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618E" w14:textId="77777777" w:rsidR="002F2D97" w:rsidRPr="00334329" w:rsidRDefault="002F2D97" w:rsidP="002F2D97">
      <w:pPr>
        <w:pStyle w:val="Heading6"/>
        <w:jc w:val="center"/>
        <w:rPr>
          <w:rFonts w:ascii="Times New Roman" w:hAnsi="Times New Roman"/>
          <w:color w:val="000000"/>
        </w:rPr>
      </w:pPr>
      <w:bookmarkStart w:id="0" w:name="_Hlk69458629"/>
      <w:r w:rsidRPr="00334329">
        <w:rPr>
          <w:rFonts w:ascii="Times New Roman" w:hAnsi="Times New Roman"/>
          <w:color w:val="000000"/>
        </w:rPr>
        <w:t>ORANGE BOARD OF EDUCATION PUBLIC SCHOOL DISTRICT</w:t>
      </w:r>
    </w:p>
    <w:p w14:paraId="681F682A" w14:textId="77777777" w:rsidR="002F2D97" w:rsidRPr="00334329" w:rsidRDefault="002F2D97" w:rsidP="002F2D97">
      <w:pPr>
        <w:jc w:val="center"/>
        <w:rPr>
          <w:b/>
          <w:bCs/>
          <w:sz w:val="22"/>
          <w:szCs w:val="22"/>
        </w:rPr>
      </w:pPr>
      <w:r w:rsidRPr="00334329">
        <w:rPr>
          <w:b/>
          <w:bCs/>
          <w:sz w:val="22"/>
          <w:szCs w:val="22"/>
        </w:rPr>
        <w:t>Administration Building</w:t>
      </w:r>
    </w:p>
    <w:p w14:paraId="17EBFC76" w14:textId="77777777" w:rsidR="002F2D97" w:rsidRPr="00334329" w:rsidRDefault="002F2D97" w:rsidP="002F2D97">
      <w:pPr>
        <w:jc w:val="center"/>
        <w:rPr>
          <w:rFonts w:eastAsia="Verdana"/>
          <w:sz w:val="22"/>
          <w:szCs w:val="22"/>
        </w:rPr>
      </w:pPr>
      <w:r w:rsidRPr="00334329">
        <w:rPr>
          <w:rFonts w:eastAsia="Verdana"/>
          <w:b/>
          <w:sz w:val="22"/>
          <w:szCs w:val="22"/>
        </w:rPr>
        <w:t>451 Lincoln Avenue, Orange, New Jersey 07050</w:t>
      </w:r>
    </w:p>
    <w:p w14:paraId="5340EF3E" w14:textId="77777777" w:rsidR="002F2D97" w:rsidRPr="00334329" w:rsidRDefault="002F2D97" w:rsidP="002F2D97">
      <w:pPr>
        <w:pStyle w:val="Heading4"/>
        <w:jc w:val="center"/>
        <w:rPr>
          <w:rFonts w:ascii="Times New Roman" w:hAnsi="Times New Roman" w:cs="Times New Roman"/>
          <w:color w:val="000000"/>
          <w:sz w:val="22"/>
          <w:szCs w:val="22"/>
          <w:u w:val="single"/>
        </w:rPr>
      </w:pPr>
    </w:p>
    <w:p w14:paraId="7D26F616" w14:textId="0EDAD650" w:rsidR="002F2D97" w:rsidRPr="00334329" w:rsidRDefault="00BB1742" w:rsidP="002F2D97">
      <w:pPr>
        <w:jc w:val="center"/>
        <w:rPr>
          <w:rFonts w:eastAsia="Verdana"/>
          <w:b/>
          <w:bCs/>
          <w:color w:val="000000" w:themeColor="text1"/>
          <w:sz w:val="22"/>
          <w:szCs w:val="22"/>
        </w:rPr>
      </w:pPr>
      <w:r>
        <w:rPr>
          <w:rFonts w:eastAsia="Verdana"/>
          <w:b/>
          <w:bCs/>
          <w:color w:val="000000" w:themeColor="text1"/>
          <w:sz w:val="22"/>
          <w:szCs w:val="22"/>
        </w:rPr>
        <w:t>June 2</w:t>
      </w:r>
      <w:r w:rsidR="00AF19EC">
        <w:rPr>
          <w:rFonts w:eastAsia="Verdana"/>
          <w:b/>
          <w:bCs/>
          <w:color w:val="000000" w:themeColor="text1"/>
          <w:sz w:val="22"/>
          <w:szCs w:val="22"/>
        </w:rPr>
        <w:t>3</w:t>
      </w:r>
      <w:r>
        <w:rPr>
          <w:rFonts w:eastAsia="Verdana"/>
          <w:b/>
          <w:bCs/>
          <w:color w:val="000000" w:themeColor="text1"/>
          <w:sz w:val="22"/>
          <w:szCs w:val="22"/>
        </w:rPr>
        <w:t>, 202</w:t>
      </w:r>
      <w:r w:rsidR="00AF19EC">
        <w:rPr>
          <w:rFonts w:eastAsia="Verdana"/>
          <w:b/>
          <w:bCs/>
          <w:color w:val="000000" w:themeColor="text1"/>
          <w:sz w:val="22"/>
          <w:szCs w:val="22"/>
        </w:rPr>
        <w:t>5</w:t>
      </w:r>
    </w:p>
    <w:p w14:paraId="3C11AEF4" w14:textId="77777777" w:rsidR="002F2D97" w:rsidRPr="00334329" w:rsidRDefault="002F2D97" w:rsidP="002F2D97">
      <w:pPr>
        <w:rPr>
          <w:rFonts w:eastAsia="Verdana"/>
          <w:b/>
          <w:bCs/>
          <w:sz w:val="22"/>
          <w:szCs w:val="22"/>
        </w:rPr>
      </w:pPr>
    </w:p>
    <w:p w14:paraId="5BB619E3" w14:textId="77777777" w:rsidR="002F2D97" w:rsidRPr="00334329" w:rsidRDefault="002F2D97" w:rsidP="002F2D97">
      <w:pPr>
        <w:rPr>
          <w:rFonts w:eastAsia="Verdana"/>
          <w:b/>
          <w:bCs/>
          <w:sz w:val="22"/>
          <w:szCs w:val="22"/>
        </w:rPr>
      </w:pPr>
    </w:p>
    <w:p w14:paraId="6AC265D3" w14:textId="15DCB638" w:rsidR="002F2D97" w:rsidRPr="00334329" w:rsidRDefault="002F2D97" w:rsidP="002F2D97">
      <w:pPr>
        <w:rPr>
          <w:rFonts w:eastAsia="Verdana"/>
          <w:sz w:val="22"/>
          <w:szCs w:val="22"/>
        </w:rPr>
      </w:pPr>
      <w:r w:rsidRPr="00334329">
        <w:rPr>
          <w:rFonts w:eastAsia="Verdana"/>
          <w:sz w:val="22"/>
          <w:szCs w:val="22"/>
        </w:rPr>
        <w:t>Roll Call</w:t>
      </w:r>
      <w:r w:rsidRPr="00334329">
        <w:rPr>
          <w:sz w:val="22"/>
          <w:szCs w:val="22"/>
        </w:rPr>
        <w:tab/>
      </w:r>
      <w:r w:rsidRPr="00334329">
        <w:rPr>
          <w:sz w:val="22"/>
          <w:szCs w:val="22"/>
        </w:rPr>
        <w:tab/>
      </w:r>
      <w:r w:rsidRPr="00334329">
        <w:rPr>
          <w:sz w:val="22"/>
          <w:szCs w:val="22"/>
        </w:rPr>
        <w:tab/>
      </w:r>
      <w:r w:rsidR="004A0DC4" w:rsidRPr="00334329">
        <w:rPr>
          <w:rFonts w:eastAsia="Verdana"/>
          <w:sz w:val="22"/>
          <w:szCs w:val="22"/>
        </w:rPr>
        <w:tab/>
      </w:r>
      <w:r w:rsidR="004B2F35">
        <w:rPr>
          <w:rFonts w:eastAsia="Verdana"/>
          <w:sz w:val="22"/>
          <w:szCs w:val="22"/>
        </w:rPr>
        <w:tab/>
      </w:r>
      <w:r w:rsidR="007162A0">
        <w:rPr>
          <w:rFonts w:eastAsia="Verdana"/>
          <w:sz w:val="22"/>
          <w:szCs w:val="22"/>
        </w:rPr>
        <w:t>Orange Board of Education – Administrative Building</w:t>
      </w:r>
      <w:r w:rsidR="00832700" w:rsidRPr="00334329">
        <w:rPr>
          <w:rFonts w:eastAsia="Verdana"/>
          <w:sz w:val="22"/>
          <w:szCs w:val="22"/>
        </w:rPr>
        <w:t xml:space="preserve"> </w:t>
      </w:r>
      <w:r w:rsidR="002B57F1" w:rsidRPr="00334329">
        <w:rPr>
          <w:rFonts w:eastAsia="Verdana"/>
          <w:sz w:val="22"/>
          <w:szCs w:val="22"/>
        </w:rPr>
        <w:t xml:space="preserve"> </w:t>
      </w:r>
      <w:r w:rsidR="001F404A" w:rsidRPr="00334329">
        <w:rPr>
          <w:rFonts w:eastAsia="Verdana"/>
          <w:sz w:val="22"/>
          <w:szCs w:val="22"/>
        </w:rPr>
        <w:t xml:space="preserve"> </w:t>
      </w:r>
      <w:r w:rsidRPr="00334329">
        <w:rPr>
          <w:rFonts w:eastAsia="Verdana"/>
          <w:sz w:val="22"/>
          <w:szCs w:val="22"/>
        </w:rPr>
        <w:t xml:space="preserve">  </w:t>
      </w:r>
    </w:p>
    <w:p w14:paraId="3EC944D7" w14:textId="1759C61C" w:rsidR="002F2D97" w:rsidRPr="00334329" w:rsidRDefault="00BB1742" w:rsidP="002F2D97">
      <w:pPr>
        <w:ind w:right="-1440"/>
        <w:rPr>
          <w:rFonts w:eastAsia="Verdana"/>
          <w:sz w:val="22"/>
          <w:szCs w:val="22"/>
        </w:rPr>
      </w:pPr>
      <w:r>
        <w:rPr>
          <w:rFonts w:eastAsia="Verdana"/>
          <w:sz w:val="22"/>
          <w:szCs w:val="22"/>
        </w:rPr>
        <w:t>5</w:t>
      </w:r>
      <w:r w:rsidR="002F2D97" w:rsidRPr="00334329">
        <w:rPr>
          <w:rFonts w:eastAsia="Verdana"/>
          <w:sz w:val="22"/>
          <w:szCs w:val="22"/>
        </w:rPr>
        <w:t>:00 p.m.</w:t>
      </w:r>
      <w:r w:rsidR="002F2D97" w:rsidRPr="00334329">
        <w:rPr>
          <w:sz w:val="22"/>
          <w:szCs w:val="22"/>
        </w:rPr>
        <w:tab/>
      </w:r>
      <w:r w:rsidR="002F2D97" w:rsidRPr="00334329">
        <w:rPr>
          <w:sz w:val="22"/>
          <w:szCs w:val="22"/>
        </w:rPr>
        <w:tab/>
      </w:r>
      <w:r w:rsidR="002F2D97"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832700" w:rsidRPr="00334329">
        <w:rPr>
          <w:sz w:val="22"/>
          <w:szCs w:val="22"/>
        </w:rPr>
        <w:tab/>
      </w:r>
      <w:r w:rsidR="007162A0">
        <w:rPr>
          <w:rFonts w:eastAsia="Verdana"/>
          <w:sz w:val="22"/>
          <w:szCs w:val="22"/>
        </w:rPr>
        <w:t>451 Lincoln</w:t>
      </w:r>
      <w:r w:rsidR="00277058" w:rsidRPr="00334329">
        <w:rPr>
          <w:rFonts w:eastAsia="Verdana"/>
          <w:sz w:val="22"/>
          <w:szCs w:val="22"/>
        </w:rPr>
        <w:t xml:space="preserve"> Avenue </w:t>
      </w:r>
      <w:r w:rsidR="002B57F1" w:rsidRPr="00334329">
        <w:rPr>
          <w:rFonts w:eastAsia="Verdana"/>
          <w:sz w:val="22"/>
          <w:szCs w:val="22"/>
        </w:rPr>
        <w:t xml:space="preserve"> </w:t>
      </w:r>
      <w:r w:rsidR="00CC167F" w:rsidRPr="00334329">
        <w:rPr>
          <w:rFonts w:eastAsia="Verdana"/>
          <w:sz w:val="22"/>
          <w:szCs w:val="22"/>
        </w:rPr>
        <w:t xml:space="preserve"> </w:t>
      </w:r>
      <w:r w:rsidR="002F2D97" w:rsidRPr="00334329">
        <w:rPr>
          <w:rFonts w:eastAsia="Verdana"/>
          <w:sz w:val="22"/>
          <w:szCs w:val="22"/>
        </w:rPr>
        <w:t xml:space="preserve"> </w:t>
      </w:r>
    </w:p>
    <w:p w14:paraId="4A62C93E" w14:textId="77777777" w:rsidR="002F2D97" w:rsidRPr="00334329" w:rsidRDefault="002F2D97" w:rsidP="002F2D97">
      <w:pPr>
        <w:rPr>
          <w:rFonts w:eastAsia="Verdana"/>
          <w:sz w:val="22"/>
          <w:szCs w:val="22"/>
        </w:rPr>
      </w:pPr>
      <w:r w:rsidRPr="00334329">
        <w:rPr>
          <w:rFonts w:eastAsia="Verdana"/>
          <w:sz w:val="22"/>
          <w:szCs w:val="22"/>
        </w:rPr>
        <w:t xml:space="preserve">    </w:t>
      </w:r>
      <w:r w:rsidRPr="00334329">
        <w:rPr>
          <w:rFonts w:eastAsia="Verdana"/>
          <w:sz w:val="22"/>
          <w:szCs w:val="22"/>
        </w:rPr>
        <w:tab/>
        <w:t xml:space="preserve">     </w:t>
      </w:r>
      <w:r w:rsidRPr="00334329">
        <w:rPr>
          <w:rFonts w:eastAsia="Verdana"/>
          <w:sz w:val="22"/>
          <w:szCs w:val="22"/>
        </w:rPr>
        <w:tab/>
        <w:t xml:space="preserve">    </w:t>
      </w:r>
    </w:p>
    <w:p w14:paraId="4ACF20E5" w14:textId="77777777" w:rsidR="002F2D97" w:rsidRPr="00334329" w:rsidRDefault="002F2D97" w:rsidP="002F2D97">
      <w:pPr>
        <w:rPr>
          <w:rFonts w:eastAsia="Verdana"/>
          <w:sz w:val="22"/>
          <w:szCs w:val="22"/>
        </w:rPr>
      </w:pPr>
    </w:p>
    <w:p w14:paraId="072DD513" w14:textId="2DD682A4" w:rsidR="002F2D97" w:rsidRPr="00334329" w:rsidRDefault="002F2D97" w:rsidP="002F2D97">
      <w:pPr>
        <w:jc w:val="both"/>
        <w:rPr>
          <w:rFonts w:eastAsia="Verdana"/>
          <w:sz w:val="22"/>
          <w:szCs w:val="22"/>
        </w:rPr>
      </w:pPr>
      <w:r w:rsidRPr="00334329">
        <w:rPr>
          <w:rFonts w:eastAsia="Verdana"/>
          <w:sz w:val="22"/>
          <w:szCs w:val="22"/>
        </w:rPr>
        <w:t xml:space="preserve">In conformance with the </w:t>
      </w:r>
      <w:r w:rsidRPr="00334329">
        <w:rPr>
          <w:rFonts w:eastAsia="Verdana"/>
          <w:b/>
          <w:sz w:val="22"/>
          <w:szCs w:val="22"/>
        </w:rPr>
        <w:t xml:space="preserve">Board of Education Policy 0162 and Open Public Meeting Act, Chapter 231, </w:t>
      </w:r>
      <w:r w:rsidRPr="00334329">
        <w:rPr>
          <w:rFonts w:eastAsia="Verdana"/>
          <w:sz w:val="22"/>
          <w:szCs w:val="22"/>
        </w:rPr>
        <w:t xml:space="preserve">this is to announce that this Open Public Board Meeting of the Orange Board of Education is being convened with adequate notice.  Notice of this meeting has been posted at the Administrative Office, filed with the City Clerk's Office of the City of Orange Township, and delivered to the </w:t>
      </w:r>
      <w:r w:rsidR="00664B6C">
        <w:rPr>
          <w:rFonts w:eastAsia="Verdana"/>
          <w:sz w:val="22"/>
          <w:szCs w:val="22"/>
          <w:u w:val="single"/>
        </w:rPr>
        <w:t>Essex News Daily</w:t>
      </w:r>
      <w:r w:rsidR="00A0659F">
        <w:rPr>
          <w:rFonts w:eastAsia="Verdana"/>
          <w:sz w:val="22"/>
          <w:szCs w:val="22"/>
        </w:rPr>
        <w:t xml:space="preserve"> and </w:t>
      </w:r>
      <w:r w:rsidRPr="00334329">
        <w:rPr>
          <w:rFonts w:eastAsia="Verdana"/>
          <w:sz w:val="22"/>
          <w:szCs w:val="22"/>
          <w:u w:val="single"/>
        </w:rPr>
        <w:t>Star Ledger</w:t>
      </w:r>
      <w:r w:rsidR="00664B6C">
        <w:rPr>
          <w:rFonts w:eastAsia="Verdana"/>
          <w:sz w:val="22"/>
          <w:szCs w:val="22"/>
        </w:rPr>
        <w:t>.</w:t>
      </w:r>
    </w:p>
    <w:p w14:paraId="0453F241" w14:textId="77777777" w:rsidR="002F2D97" w:rsidRPr="00334329" w:rsidRDefault="002F2D97" w:rsidP="002F2D97">
      <w:pPr>
        <w:jc w:val="both"/>
        <w:rPr>
          <w:rFonts w:eastAsia="Verdana"/>
          <w:sz w:val="22"/>
          <w:szCs w:val="22"/>
        </w:rPr>
      </w:pPr>
    </w:p>
    <w:p w14:paraId="323A6DEE" w14:textId="17A9B9A8" w:rsidR="002F2D97" w:rsidRPr="005C7923" w:rsidRDefault="002F2D97" w:rsidP="005C7923">
      <w:pPr>
        <w:jc w:val="both"/>
        <w:rPr>
          <w:rFonts w:eastAsia="Verdana"/>
          <w:sz w:val="22"/>
          <w:szCs w:val="22"/>
        </w:rPr>
      </w:pPr>
      <w:r w:rsidRPr="00334329">
        <w:rPr>
          <w:rFonts w:eastAsia="Verdana"/>
          <w:sz w:val="22"/>
          <w:szCs w:val="22"/>
        </w:rPr>
        <w:t xml:space="preserve">The City of Orange Township Board of Education encourages </w:t>
      </w:r>
      <w:r w:rsidR="002D5200" w:rsidRPr="00334329">
        <w:rPr>
          <w:rFonts w:eastAsia="Verdana"/>
          <w:sz w:val="22"/>
          <w:szCs w:val="22"/>
        </w:rPr>
        <w:t>participation</w:t>
      </w:r>
      <w:r w:rsidRPr="00334329">
        <w:rPr>
          <w:rFonts w:eastAsia="Verdana"/>
          <w:sz w:val="22"/>
          <w:szCs w:val="22"/>
        </w:rPr>
        <w:t xml:space="preserve"> and input from members of the public at its board meetings.  However, in accordance with Board Policy, verbal attacks against individual staff members or members of the Board are not permitted. </w:t>
      </w:r>
      <w:r w:rsidR="003B60C7">
        <w:rPr>
          <w:rFonts w:eastAsia="Verdana"/>
          <w:sz w:val="22"/>
          <w:szCs w:val="22"/>
        </w:rPr>
        <w:t xml:space="preserve">Persons </w:t>
      </w:r>
      <w:r w:rsidRPr="00334329">
        <w:rPr>
          <w:rFonts w:eastAsia="Verdana"/>
          <w:sz w:val="22"/>
          <w:szCs w:val="22"/>
        </w:rPr>
        <w:t>are encouraged to address the Board regarding comments relating to agenda items or issues concerning the educational process. Public comments are limited to one (1) per attendee for a maximum duration of three (3) minutes.</w:t>
      </w:r>
      <w:r w:rsidRPr="00334329">
        <w:rPr>
          <w:rFonts w:eastAsia="Verdana"/>
          <w:color w:val="000000"/>
          <w:sz w:val="22"/>
          <w:szCs w:val="22"/>
        </w:rPr>
        <w:t xml:space="preserve"> Please be advised, this meeting is being recorded and live streamed via the internet.</w:t>
      </w:r>
      <w:r w:rsidRPr="00334329">
        <w:rPr>
          <w:rFonts w:eastAsia="Verdana"/>
          <w:sz w:val="22"/>
          <w:szCs w:val="22"/>
        </w:rPr>
        <w:t xml:space="preserve"> The Board of Education thanks you for your cooperation.</w:t>
      </w:r>
    </w:p>
    <w:p w14:paraId="7120B47F" w14:textId="77777777" w:rsidR="00D745FA" w:rsidRPr="00334329" w:rsidRDefault="00D745FA" w:rsidP="002F2D97">
      <w:pPr>
        <w:jc w:val="center"/>
        <w:rPr>
          <w:rFonts w:eastAsia="Verdana"/>
          <w:color w:val="000000"/>
          <w:sz w:val="22"/>
          <w:szCs w:val="22"/>
          <w:u w:val="single"/>
        </w:rPr>
      </w:pPr>
    </w:p>
    <w:p w14:paraId="069803AE" w14:textId="77777777" w:rsidR="002F2D97" w:rsidRPr="00334329" w:rsidRDefault="002F2D97" w:rsidP="002F2D97">
      <w:pPr>
        <w:jc w:val="center"/>
        <w:rPr>
          <w:rFonts w:eastAsia="Verdana"/>
          <w:color w:val="000000"/>
          <w:sz w:val="22"/>
          <w:szCs w:val="22"/>
          <w:u w:val="single"/>
        </w:rPr>
      </w:pPr>
      <w:r w:rsidRPr="00334329">
        <w:rPr>
          <w:rFonts w:eastAsia="Verdana"/>
          <w:b/>
          <w:color w:val="000000"/>
          <w:sz w:val="22"/>
          <w:szCs w:val="22"/>
          <w:u w:val="single"/>
        </w:rPr>
        <w:t>FLAG SALUTE</w:t>
      </w:r>
    </w:p>
    <w:p w14:paraId="2A7295E7" w14:textId="77777777" w:rsidR="002E06F3" w:rsidRPr="00334329" w:rsidRDefault="002E06F3" w:rsidP="005C7923">
      <w:pPr>
        <w:rPr>
          <w:rFonts w:eastAsia="Verdana"/>
          <w:color w:val="000000"/>
          <w:sz w:val="22"/>
          <w:szCs w:val="22"/>
          <w:u w:val="single"/>
        </w:rPr>
      </w:pPr>
    </w:p>
    <w:p w14:paraId="5C46F0B9" w14:textId="77777777" w:rsidR="002F2D97" w:rsidRPr="00334329" w:rsidRDefault="002F2D97" w:rsidP="002F2D97">
      <w:pPr>
        <w:jc w:val="center"/>
        <w:rPr>
          <w:rFonts w:eastAsia="Verdana"/>
          <w:b/>
          <w:bCs/>
          <w:color w:val="000000"/>
          <w:sz w:val="22"/>
          <w:szCs w:val="22"/>
          <w:u w:val="single"/>
        </w:rPr>
      </w:pPr>
      <w:r w:rsidRPr="00334329">
        <w:rPr>
          <w:rFonts w:eastAsia="Verdana"/>
          <w:b/>
          <w:bCs/>
          <w:color w:val="000000"/>
          <w:sz w:val="22"/>
          <w:szCs w:val="22"/>
          <w:u w:val="single"/>
        </w:rPr>
        <w:t>EXECUTIVE SESSION</w:t>
      </w:r>
    </w:p>
    <w:p w14:paraId="288DD0C2" w14:textId="3E3877BE" w:rsidR="002F2D97" w:rsidRPr="00334329" w:rsidRDefault="002F2D97" w:rsidP="002F2D97">
      <w:pPr>
        <w:jc w:val="center"/>
        <w:rPr>
          <w:rFonts w:eastAsia="Verdana"/>
          <w:color w:val="000000"/>
          <w:sz w:val="22"/>
          <w:szCs w:val="22"/>
        </w:rPr>
      </w:pPr>
      <w:r w:rsidRPr="00334329">
        <w:rPr>
          <w:rFonts w:eastAsia="Verdana"/>
          <w:color w:val="000000"/>
          <w:sz w:val="22"/>
          <w:szCs w:val="22"/>
        </w:rPr>
        <w:t xml:space="preserve">Will Recess until </w:t>
      </w:r>
      <w:r w:rsidR="009F22BA">
        <w:rPr>
          <w:rFonts w:eastAsia="Verdana"/>
          <w:color w:val="000000"/>
          <w:sz w:val="22"/>
          <w:szCs w:val="22"/>
        </w:rPr>
        <w:t>7</w:t>
      </w:r>
      <w:r w:rsidR="00BB1742">
        <w:rPr>
          <w:rFonts w:eastAsia="Verdana"/>
          <w:color w:val="000000"/>
          <w:sz w:val="22"/>
          <w:szCs w:val="22"/>
        </w:rPr>
        <w:t>:00 PM</w:t>
      </w:r>
      <w:r w:rsidR="009F22BA">
        <w:rPr>
          <w:rFonts w:eastAsia="Verdana"/>
          <w:color w:val="000000"/>
          <w:sz w:val="22"/>
          <w:szCs w:val="22"/>
        </w:rPr>
        <w:t xml:space="preserve"> the earliest and 10:00 PM the latest.  </w:t>
      </w:r>
    </w:p>
    <w:p w14:paraId="11E27853" w14:textId="77777777" w:rsidR="007C15B3" w:rsidRPr="00334329" w:rsidRDefault="007C15B3" w:rsidP="002F2D97">
      <w:pPr>
        <w:jc w:val="center"/>
        <w:rPr>
          <w:rFonts w:eastAsia="Verdana"/>
          <w:color w:val="000000"/>
          <w:sz w:val="22"/>
          <w:szCs w:val="22"/>
        </w:rPr>
      </w:pPr>
    </w:p>
    <w:p w14:paraId="042A1DAA" w14:textId="77777777" w:rsidR="005C7923" w:rsidRDefault="005C7923" w:rsidP="005C7923">
      <w:pPr>
        <w:tabs>
          <w:tab w:val="left" w:pos="1122"/>
          <w:tab w:val="left" w:pos="1496"/>
        </w:tabs>
        <w:jc w:val="center"/>
        <w:rPr>
          <w:rFonts w:eastAsia="Verdana"/>
          <w:b/>
          <w:color w:val="000000"/>
          <w:sz w:val="22"/>
          <w:szCs w:val="22"/>
          <w:u w:val="single"/>
        </w:rPr>
      </w:pPr>
    </w:p>
    <w:p w14:paraId="798988F3" w14:textId="65443174" w:rsidR="00815C03" w:rsidRPr="005C7923" w:rsidRDefault="002F2D97" w:rsidP="005C7923">
      <w:pPr>
        <w:tabs>
          <w:tab w:val="left" w:pos="1122"/>
          <w:tab w:val="left" w:pos="1496"/>
        </w:tabs>
        <w:jc w:val="center"/>
        <w:rPr>
          <w:rFonts w:eastAsia="Verdana"/>
          <w:color w:val="000000"/>
          <w:sz w:val="22"/>
          <w:szCs w:val="22"/>
          <w:u w:val="single"/>
        </w:rPr>
      </w:pPr>
      <w:r w:rsidRPr="005C7923">
        <w:rPr>
          <w:rFonts w:eastAsia="Verdana"/>
          <w:b/>
          <w:color w:val="000000"/>
          <w:sz w:val="22"/>
          <w:szCs w:val="22"/>
          <w:u w:val="single"/>
        </w:rPr>
        <w:t>PUBLIC COMMENT</w:t>
      </w:r>
      <w:r w:rsidR="005C7923" w:rsidRPr="005C7923">
        <w:rPr>
          <w:rFonts w:eastAsia="Verdana"/>
          <w:b/>
          <w:color w:val="000000"/>
          <w:sz w:val="22"/>
          <w:szCs w:val="22"/>
          <w:u w:val="single"/>
        </w:rPr>
        <w:t>S</w:t>
      </w:r>
    </w:p>
    <w:p w14:paraId="0B740111" w14:textId="761A0094" w:rsidR="002F2D97" w:rsidRPr="00334329" w:rsidRDefault="002F2D97" w:rsidP="31E1B881">
      <w:pPr>
        <w:tabs>
          <w:tab w:val="left" w:pos="1122"/>
          <w:tab w:val="left" w:pos="1496"/>
        </w:tabs>
        <w:rPr>
          <w:rFonts w:eastAsia="Verdana"/>
          <w:b/>
          <w:bCs/>
          <w:color w:val="000000"/>
          <w:sz w:val="22"/>
          <w:szCs w:val="22"/>
          <w:u w:val="single"/>
        </w:rPr>
      </w:pPr>
      <w:r w:rsidRPr="00334329">
        <w:rPr>
          <w:rFonts w:eastAsia="Verdana"/>
          <w:b/>
          <w:bCs/>
          <w:color w:val="000000" w:themeColor="text1"/>
          <w:sz w:val="22"/>
          <w:szCs w:val="22"/>
          <w:u w:val="single"/>
        </w:rPr>
        <w:t>NEW BUSINESS</w:t>
      </w:r>
    </w:p>
    <w:p w14:paraId="7C5994C8" w14:textId="77777777" w:rsidR="002F2D97" w:rsidRPr="00334329" w:rsidRDefault="002F2D97" w:rsidP="31E1B881">
      <w:pPr>
        <w:tabs>
          <w:tab w:val="left" w:pos="1122"/>
          <w:tab w:val="left" w:pos="1496"/>
        </w:tabs>
        <w:rPr>
          <w:rFonts w:eastAsia="Verdana"/>
          <w:color w:val="000000"/>
          <w:sz w:val="22"/>
          <w:szCs w:val="22"/>
          <w:u w:val="single"/>
        </w:rPr>
      </w:pPr>
    </w:p>
    <w:p w14:paraId="13ADB1EC" w14:textId="4CE2B1DA" w:rsidR="002F2D97" w:rsidRPr="00334329" w:rsidRDefault="006D3F6F" w:rsidP="31E1B881">
      <w:pPr>
        <w:pStyle w:val="Heading5"/>
        <w:keepNext/>
        <w:spacing w:before="0" w:after="0"/>
        <w:rPr>
          <w:rFonts w:ascii="Times New Roman" w:eastAsia="Verdana" w:hAnsi="Times New Roman"/>
          <w:b w:val="0"/>
          <w:bCs w:val="0"/>
          <w:i w:val="0"/>
          <w:iCs w:val="0"/>
          <w:color w:val="000000"/>
          <w:sz w:val="22"/>
          <w:szCs w:val="22"/>
          <w:u w:val="single"/>
        </w:rPr>
      </w:pPr>
      <w:r w:rsidRPr="00334329">
        <w:rPr>
          <w:rFonts w:ascii="Times New Roman" w:eastAsia="Verdana" w:hAnsi="Times New Roman"/>
          <w:i w:val="0"/>
          <w:iCs w:val="0"/>
          <w:color w:val="000000" w:themeColor="text1"/>
          <w:sz w:val="22"/>
          <w:szCs w:val="22"/>
          <w:u w:val="single"/>
        </w:rPr>
        <w:t>H</w:t>
      </w:r>
      <w:r w:rsidR="002F2D97" w:rsidRPr="00334329">
        <w:rPr>
          <w:rFonts w:ascii="Times New Roman" w:eastAsia="Verdana" w:hAnsi="Times New Roman"/>
          <w:i w:val="0"/>
          <w:iCs w:val="0"/>
          <w:color w:val="000000" w:themeColor="text1"/>
          <w:sz w:val="22"/>
          <w:szCs w:val="22"/>
          <w:u w:val="single"/>
        </w:rPr>
        <w:t>. Agreements/Bids/Contracts</w:t>
      </w:r>
      <w:r w:rsidR="002F2D97" w:rsidRPr="00334329">
        <w:rPr>
          <w:rFonts w:ascii="Times New Roman" w:eastAsia="Verdana" w:hAnsi="Times New Roman"/>
          <w:b w:val="0"/>
          <w:bCs w:val="0"/>
          <w:i w:val="0"/>
          <w:iCs w:val="0"/>
          <w:color w:val="000000" w:themeColor="text1"/>
          <w:sz w:val="22"/>
          <w:szCs w:val="22"/>
          <w:u w:val="single"/>
        </w:rPr>
        <w:t xml:space="preserve"> </w:t>
      </w:r>
    </w:p>
    <w:p w14:paraId="64EC5758" w14:textId="77777777" w:rsidR="003F533D" w:rsidRDefault="003F533D" w:rsidP="00361090">
      <w:pPr>
        <w:ind w:left="720" w:hanging="720"/>
        <w:jc w:val="both"/>
        <w:rPr>
          <w:rFonts w:eastAsia="Verdana"/>
          <w:sz w:val="22"/>
          <w:szCs w:val="22"/>
        </w:rPr>
      </w:pPr>
    </w:p>
    <w:p w14:paraId="60159C36" w14:textId="51D97208" w:rsidR="00FD71F9" w:rsidRDefault="00BB1742" w:rsidP="00361090">
      <w:pPr>
        <w:ind w:left="720" w:hanging="720"/>
        <w:jc w:val="both"/>
        <w:rPr>
          <w:rFonts w:eastAsia="Verdana"/>
          <w:sz w:val="22"/>
          <w:szCs w:val="22"/>
        </w:rPr>
      </w:pPr>
      <w:r>
        <w:rPr>
          <w:rFonts w:eastAsia="Verdana"/>
          <w:sz w:val="22"/>
          <w:szCs w:val="22"/>
        </w:rPr>
        <w:t>N/A</w:t>
      </w:r>
    </w:p>
    <w:p w14:paraId="1C40CBC6" w14:textId="77777777" w:rsidR="00661BD4" w:rsidRPr="00334329" w:rsidRDefault="00661BD4" w:rsidP="008473F5">
      <w:pPr>
        <w:jc w:val="both"/>
        <w:rPr>
          <w:rFonts w:eastAsia="Verdana"/>
          <w:sz w:val="22"/>
          <w:szCs w:val="22"/>
        </w:rPr>
      </w:pPr>
    </w:p>
    <w:p w14:paraId="77BFB737" w14:textId="086C5903" w:rsidR="002F2D97" w:rsidRPr="00334329" w:rsidRDefault="006D3F6F" w:rsidP="006A1C19">
      <w:pPr>
        <w:jc w:val="both"/>
        <w:rPr>
          <w:rFonts w:eastAsia="Verdana"/>
          <w:b/>
          <w:bCs/>
          <w:sz w:val="22"/>
          <w:szCs w:val="22"/>
          <w:u w:val="single"/>
        </w:rPr>
      </w:pPr>
      <w:r w:rsidRPr="00334329">
        <w:rPr>
          <w:rFonts w:eastAsia="Verdana"/>
          <w:b/>
          <w:bCs/>
          <w:sz w:val="22"/>
          <w:szCs w:val="22"/>
          <w:u w:val="single"/>
        </w:rPr>
        <w:t>I</w:t>
      </w:r>
      <w:r w:rsidR="002F2D97" w:rsidRPr="00334329">
        <w:rPr>
          <w:rFonts w:eastAsia="Verdana"/>
          <w:b/>
          <w:bCs/>
          <w:sz w:val="22"/>
          <w:szCs w:val="22"/>
          <w:u w:val="single"/>
        </w:rPr>
        <w:t xml:space="preserve">. Curriculum </w:t>
      </w:r>
    </w:p>
    <w:p w14:paraId="4F5C658C" w14:textId="1DF885CF" w:rsidR="00336560" w:rsidRDefault="00336560" w:rsidP="00336560">
      <w:pPr>
        <w:ind w:left="720" w:hanging="720"/>
        <w:jc w:val="both"/>
        <w:rPr>
          <w:rFonts w:eastAsia="Verdana"/>
          <w:sz w:val="22"/>
          <w:szCs w:val="22"/>
        </w:rPr>
      </w:pPr>
    </w:p>
    <w:p w14:paraId="62321510" w14:textId="20B2B007" w:rsidR="00BB1742" w:rsidRDefault="00BB1742" w:rsidP="00336560">
      <w:pPr>
        <w:ind w:left="720" w:hanging="720"/>
        <w:jc w:val="both"/>
        <w:rPr>
          <w:rFonts w:eastAsia="Verdana"/>
          <w:sz w:val="22"/>
          <w:szCs w:val="22"/>
        </w:rPr>
      </w:pPr>
      <w:r>
        <w:rPr>
          <w:rFonts w:eastAsia="Verdana"/>
          <w:sz w:val="22"/>
          <w:szCs w:val="22"/>
        </w:rPr>
        <w:t>N/A</w:t>
      </w:r>
    </w:p>
    <w:p w14:paraId="0217AFF3" w14:textId="77777777" w:rsidR="00BB1742" w:rsidRPr="00334329" w:rsidRDefault="00BB1742" w:rsidP="00336560">
      <w:pPr>
        <w:ind w:left="720" w:hanging="720"/>
        <w:jc w:val="both"/>
        <w:rPr>
          <w:rFonts w:eastAsia="Verdana"/>
          <w:sz w:val="22"/>
          <w:szCs w:val="22"/>
        </w:rPr>
      </w:pPr>
    </w:p>
    <w:p w14:paraId="6C97CB0B" w14:textId="63180992" w:rsidR="00F07B4B" w:rsidRPr="00334329" w:rsidRDefault="006D3F6F" w:rsidP="006A1C19">
      <w:pPr>
        <w:jc w:val="both"/>
        <w:rPr>
          <w:rFonts w:eastAsia="Verdana"/>
          <w:b/>
          <w:bCs/>
          <w:sz w:val="22"/>
          <w:szCs w:val="22"/>
          <w:u w:val="single"/>
        </w:rPr>
      </w:pPr>
      <w:r w:rsidRPr="00334329">
        <w:rPr>
          <w:rFonts w:eastAsia="Verdana"/>
          <w:b/>
          <w:bCs/>
          <w:sz w:val="22"/>
          <w:szCs w:val="22"/>
          <w:u w:val="single"/>
        </w:rPr>
        <w:t>J</w:t>
      </w:r>
      <w:r w:rsidR="002F2D97" w:rsidRPr="00334329">
        <w:rPr>
          <w:rFonts w:eastAsia="Verdana"/>
          <w:b/>
          <w:bCs/>
          <w:sz w:val="22"/>
          <w:szCs w:val="22"/>
          <w:u w:val="single"/>
        </w:rPr>
        <w:t xml:space="preserve">. Finance </w:t>
      </w:r>
    </w:p>
    <w:p w14:paraId="23DF7F07" w14:textId="77777777" w:rsidR="00BF28DC" w:rsidRDefault="00BF28DC" w:rsidP="00634349">
      <w:pPr>
        <w:ind w:left="720" w:hanging="720"/>
        <w:jc w:val="both"/>
        <w:rPr>
          <w:color w:val="333333"/>
          <w:sz w:val="22"/>
          <w:szCs w:val="22"/>
          <w:shd w:val="clear" w:color="auto" w:fill="FFFFFF"/>
        </w:rPr>
      </w:pPr>
    </w:p>
    <w:p w14:paraId="02BB0F8B" w14:textId="2EFA5A80" w:rsidR="00054D87" w:rsidRPr="00BB1742" w:rsidRDefault="00BB1742" w:rsidP="00A05E02">
      <w:pPr>
        <w:jc w:val="both"/>
        <w:rPr>
          <w:rFonts w:eastAsia="Verdana"/>
          <w:bCs/>
          <w:sz w:val="22"/>
          <w:szCs w:val="22"/>
        </w:rPr>
      </w:pPr>
      <w:r w:rsidRPr="00BB1742">
        <w:rPr>
          <w:rFonts w:eastAsia="Verdana"/>
          <w:bCs/>
          <w:sz w:val="22"/>
          <w:szCs w:val="22"/>
        </w:rPr>
        <w:t>N/A</w:t>
      </w:r>
    </w:p>
    <w:p w14:paraId="14748361" w14:textId="77777777" w:rsidR="00EC2FF1" w:rsidRPr="00BF28DC" w:rsidRDefault="00EC2FF1" w:rsidP="00A05E02">
      <w:pPr>
        <w:jc w:val="both"/>
        <w:rPr>
          <w:rFonts w:eastAsia="Verdana"/>
          <w:b/>
          <w:bCs/>
          <w:sz w:val="22"/>
          <w:szCs w:val="22"/>
          <w:u w:val="single"/>
        </w:rPr>
      </w:pPr>
    </w:p>
    <w:p w14:paraId="6B2DFCEA" w14:textId="25D48151" w:rsidR="002F2D97" w:rsidRPr="00334329" w:rsidRDefault="006D3F6F" w:rsidP="006A1C19">
      <w:pPr>
        <w:jc w:val="both"/>
        <w:rPr>
          <w:rFonts w:eastAsia="Verdana"/>
          <w:b/>
          <w:bCs/>
          <w:sz w:val="22"/>
          <w:szCs w:val="22"/>
          <w:u w:val="single"/>
        </w:rPr>
      </w:pPr>
      <w:r w:rsidRPr="00334329">
        <w:rPr>
          <w:rFonts w:eastAsia="Verdana"/>
          <w:b/>
          <w:bCs/>
          <w:sz w:val="22"/>
          <w:szCs w:val="22"/>
          <w:u w:val="single"/>
        </w:rPr>
        <w:t>K</w:t>
      </w:r>
      <w:r w:rsidR="002F2D97" w:rsidRPr="00334329">
        <w:rPr>
          <w:rFonts w:eastAsia="Verdana"/>
          <w:b/>
          <w:bCs/>
          <w:sz w:val="22"/>
          <w:szCs w:val="22"/>
          <w:u w:val="single"/>
        </w:rPr>
        <w:t>. Grants</w:t>
      </w:r>
    </w:p>
    <w:p w14:paraId="7C641FEF" w14:textId="6FE09329" w:rsidR="00E23B4E" w:rsidRDefault="00BF28DC" w:rsidP="00314251">
      <w:pPr>
        <w:ind w:left="720" w:hanging="720"/>
        <w:jc w:val="both"/>
        <w:rPr>
          <w:rFonts w:eastAsia="Verdana"/>
          <w:sz w:val="22"/>
          <w:szCs w:val="22"/>
        </w:rPr>
      </w:pPr>
      <w:r>
        <w:rPr>
          <w:rFonts w:eastAsia="Verdana"/>
          <w:sz w:val="22"/>
          <w:szCs w:val="22"/>
        </w:rPr>
        <w:t>N/A</w:t>
      </w:r>
    </w:p>
    <w:p w14:paraId="7F165DEB" w14:textId="77777777" w:rsidR="001A30D8" w:rsidRPr="00334329" w:rsidRDefault="001A30D8" w:rsidP="006A1C19">
      <w:pPr>
        <w:jc w:val="both"/>
        <w:rPr>
          <w:rFonts w:eastAsia="Verdana"/>
          <w:sz w:val="22"/>
          <w:szCs w:val="22"/>
        </w:rPr>
      </w:pPr>
    </w:p>
    <w:p w14:paraId="3A7FFB95" w14:textId="38A00EB7" w:rsidR="00CC6FA4" w:rsidRPr="00334329" w:rsidRDefault="006D3F6F" w:rsidP="00FE757B">
      <w:pPr>
        <w:tabs>
          <w:tab w:val="left" w:pos="360"/>
        </w:tabs>
        <w:jc w:val="both"/>
        <w:rPr>
          <w:rFonts w:eastAsia="Verdana"/>
          <w:b/>
          <w:bCs/>
          <w:sz w:val="22"/>
          <w:szCs w:val="22"/>
          <w:u w:val="single"/>
        </w:rPr>
      </w:pPr>
      <w:r w:rsidRPr="00334329">
        <w:rPr>
          <w:rFonts w:eastAsia="Verdana"/>
          <w:b/>
          <w:bCs/>
          <w:sz w:val="22"/>
          <w:szCs w:val="22"/>
          <w:u w:val="single"/>
        </w:rPr>
        <w:lastRenderedPageBreak/>
        <w:t>L</w:t>
      </w:r>
      <w:r w:rsidR="002F2D97" w:rsidRPr="00334329">
        <w:rPr>
          <w:rFonts w:eastAsia="Verdana"/>
          <w:b/>
          <w:bCs/>
          <w:sz w:val="22"/>
          <w:szCs w:val="22"/>
          <w:u w:val="single"/>
        </w:rPr>
        <w:t xml:space="preserve">. </w:t>
      </w:r>
      <w:r w:rsidR="00C32217" w:rsidRPr="00334329">
        <w:rPr>
          <w:rFonts w:eastAsia="Verdana"/>
          <w:b/>
          <w:bCs/>
          <w:sz w:val="22"/>
          <w:szCs w:val="22"/>
          <w:u w:val="single"/>
        </w:rPr>
        <w:t>Facility Use Requests</w:t>
      </w:r>
    </w:p>
    <w:p w14:paraId="2F34CC77" w14:textId="661AAF9C" w:rsidR="00917E0C" w:rsidRDefault="00917E0C" w:rsidP="006A1C19">
      <w:pPr>
        <w:tabs>
          <w:tab w:val="left" w:pos="360"/>
        </w:tabs>
        <w:jc w:val="both"/>
        <w:rPr>
          <w:rFonts w:eastAsia="Verdana"/>
          <w:sz w:val="22"/>
          <w:szCs w:val="22"/>
        </w:rPr>
      </w:pPr>
    </w:p>
    <w:p w14:paraId="28CFD993" w14:textId="72B23E0D" w:rsidR="00BB1742" w:rsidRDefault="00BB1742" w:rsidP="006A1C19">
      <w:pPr>
        <w:tabs>
          <w:tab w:val="left" w:pos="360"/>
        </w:tabs>
        <w:jc w:val="both"/>
        <w:rPr>
          <w:rFonts w:eastAsia="Verdana"/>
          <w:sz w:val="22"/>
          <w:szCs w:val="22"/>
        </w:rPr>
      </w:pPr>
      <w:r>
        <w:rPr>
          <w:rFonts w:eastAsia="Verdana"/>
          <w:sz w:val="22"/>
          <w:szCs w:val="22"/>
        </w:rPr>
        <w:t>N/A</w:t>
      </w:r>
    </w:p>
    <w:p w14:paraId="3B037F38" w14:textId="77777777" w:rsidR="00BB1742" w:rsidRDefault="00BB1742" w:rsidP="006A1C19">
      <w:pPr>
        <w:tabs>
          <w:tab w:val="left" w:pos="360"/>
        </w:tabs>
        <w:jc w:val="both"/>
        <w:rPr>
          <w:rFonts w:eastAsia="Verdana"/>
          <w:b/>
          <w:bCs/>
          <w:sz w:val="22"/>
          <w:szCs w:val="22"/>
          <w:u w:val="single"/>
        </w:rPr>
      </w:pPr>
    </w:p>
    <w:p w14:paraId="212F1D04" w14:textId="573534BB" w:rsidR="002F2D97" w:rsidRPr="00334329" w:rsidRDefault="006D3F6F" w:rsidP="006A1C19">
      <w:pPr>
        <w:tabs>
          <w:tab w:val="left" w:pos="360"/>
        </w:tabs>
        <w:jc w:val="both"/>
        <w:rPr>
          <w:rFonts w:eastAsia="Verdana"/>
          <w:b/>
          <w:bCs/>
          <w:sz w:val="22"/>
          <w:szCs w:val="22"/>
          <w:u w:val="single"/>
        </w:rPr>
      </w:pPr>
      <w:r w:rsidRPr="00334329">
        <w:rPr>
          <w:rFonts w:eastAsia="Verdana"/>
          <w:b/>
          <w:bCs/>
          <w:sz w:val="22"/>
          <w:szCs w:val="22"/>
          <w:u w:val="single"/>
        </w:rPr>
        <w:t>M</w:t>
      </w:r>
      <w:r w:rsidR="003F2D75" w:rsidRPr="00334329">
        <w:rPr>
          <w:rFonts w:eastAsia="Verdana"/>
          <w:b/>
          <w:bCs/>
          <w:sz w:val="22"/>
          <w:szCs w:val="22"/>
          <w:u w:val="single"/>
        </w:rPr>
        <w:t xml:space="preserve">. </w:t>
      </w:r>
      <w:r w:rsidR="00EA1467" w:rsidRPr="00334329">
        <w:rPr>
          <w:rFonts w:eastAsia="Verdana"/>
          <w:b/>
          <w:bCs/>
          <w:sz w:val="22"/>
          <w:szCs w:val="22"/>
          <w:u w:val="single"/>
        </w:rPr>
        <w:t>Staff/Students</w:t>
      </w:r>
      <w:r w:rsidR="002F2D97" w:rsidRPr="00334329">
        <w:rPr>
          <w:rFonts w:eastAsia="Verdana"/>
          <w:b/>
          <w:bCs/>
          <w:sz w:val="22"/>
          <w:szCs w:val="22"/>
          <w:u w:val="single"/>
        </w:rPr>
        <w:t xml:space="preserve"> </w:t>
      </w:r>
    </w:p>
    <w:p w14:paraId="4FB8B4C9" w14:textId="77777777" w:rsidR="00BB1742" w:rsidRDefault="00BB1742" w:rsidP="00150193">
      <w:pPr>
        <w:pStyle w:val="NormalWeb"/>
        <w:spacing w:before="7" w:beforeAutospacing="0" w:after="0" w:afterAutospacing="0"/>
        <w:ind w:left="720" w:right="7" w:hanging="720"/>
        <w:jc w:val="both"/>
        <w:rPr>
          <w:rFonts w:eastAsia="Verdana"/>
          <w:sz w:val="22"/>
          <w:szCs w:val="22"/>
        </w:rPr>
      </w:pPr>
    </w:p>
    <w:p w14:paraId="763F1459" w14:textId="393C8F2C" w:rsidR="00C35460" w:rsidRDefault="00C35460" w:rsidP="00150193">
      <w:pPr>
        <w:pStyle w:val="NormalWeb"/>
        <w:spacing w:before="7" w:beforeAutospacing="0" w:after="0" w:afterAutospacing="0"/>
        <w:ind w:left="720" w:right="7" w:hanging="720"/>
        <w:jc w:val="both"/>
        <w:rPr>
          <w:rFonts w:eastAsia="Verdana"/>
          <w:sz w:val="22"/>
          <w:szCs w:val="22"/>
        </w:rPr>
      </w:pPr>
      <w:r>
        <w:rPr>
          <w:rFonts w:eastAsia="Verdana"/>
          <w:sz w:val="22"/>
          <w:szCs w:val="22"/>
        </w:rPr>
        <w:t>M1.</w:t>
      </w:r>
      <w:r>
        <w:rPr>
          <w:rFonts w:eastAsia="Verdana"/>
          <w:sz w:val="22"/>
          <w:szCs w:val="22"/>
        </w:rPr>
        <w:tab/>
        <w:t>Resolution Appointing the Affirmative Action Officer</w:t>
      </w:r>
    </w:p>
    <w:p w14:paraId="634D5B4E" w14:textId="77777777" w:rsidR="00C35460" w:rsidRDefault="00C35460" w:rsidP="00150193">
      <w:pPr>
        <w:pStyle w:val="NormalWeb"/>
        <w:spacing w:before="7" w:beforeAutospacing="0" w:after="0" w:afterAutospacing="0"/>
        <w:ind w:left="720" w:right="7" w:hanging="720"/>
        <w:jc w:val="both"/>
        <w:rPr>
          <w:rFonts w:eastAsia="Verdana"/>
          <w:sz w:val="22"/>
          <w:szCs w:val="22"/>
        </w:rPr>
      </w:pPr>
    </w:p>
    <w:p w14:paraId="2FB9C2B5" w14:textId="29B4B4C0" w:rsidR="00150193" w:rsidRPr="00150193" w:rsidRDefault="00C35460" w:rsidP="00C35460">
      <w:pPr>
        <w:pStyle w:val="NormalWeb"/>
        <w:spacing w:before="7" w:beforeAutospacing="0" w:after="0" w:afterAutospacing="0"/>
        <w:ind w:left="720" w:right="7" w:hanging="720"/>
        <w:jc w:val="both"/>
        <w:rPr>
          <w:rFonts w:eastAsia="Verdana"/>
          <w:sz w:val="22"/>
          <w:szCs w:val="22"/>
        </w:rPr>
      </w:pPr>
      <w:r>
        <w:rPr>
          <w:rFonts w:eastAsia="Verdana"/>
          <w:sz w:val="22"/>
          <w:szCs w:val="22"/>
        </w:rPr>
        <w:t>M2.</w:t>
      </w:r>
      <w:r>
        <w:rPr>
          <w:rFonts w:eastAsia="Verdana"/>
          <w:sz w:val="22"/>
          <w:szCs w:val="22"/>
        </w:rPr>
        <w:tab/>
        <w:t>Resolution Authorizing the Affirmative Action Team to Conduct the Needs Assessment and Develop a Comprehensive Equity Plan</w:t>
      </w:r>
    </w:p>
    <w:p w14:paraId="1D29C296" w14:textId="77777777" w:rsidR="00BB1742" w:rsidRDefault="00BB1742" w:rsidP="00BC2C8D">
      <w:pPr>
        <w:pStyle w:val="NormalWeb"/>
        <w:spacing w:before="7" w:beforeAutospacing="0" w:after="0" w:afterAutospacing="0"/>
        <w:ind w:right="7"/>
        <w:jc w:val="both"/>
        <w:rPr>
          <w:rFonts w:eastAsia="Verdana"/>
          <w:b/>
          <w:bCs/>
          <w:sz w:val="22"/>
          <w:szCs w:val="22"/>
          <w:u w:val="single"/>
        </w:rPr>
      </w:pPr>
    </w:p>
    <w:p w14:paraId="2160C88E" w14:textId="7BFC67DF" w:rsidR="00A34D58" w:rsidRPr="00BC2C8D" w:rsidRDefault="006D3F6F" w:rsidP="00BC2C8D">
      <w:pPr>
        <w:pStyle w:val="NormalWeb"/>
        <w:spacing w:before="7" w:beforeAutospacing="0" w:after="0" w:afterAutospacing="0"/>
        <w:ind w:right="7"/>
        <w:jc w:val="both"/>
        <w:rPr>
          <w:rFonts w:eastAsia="Verdana"/>
          <w:b/>
          <w:bCs/>
          <w:sz w:val="22"/>
          <w:szCs w:val="22"/>
          <w:u w:val="single"/>
        </w:rPr>
      </w:pPr>
      <w:r w:rsidRPr="00334329">
        <w:rPr>
          <w:rFonts w:eastAsia="Verdana"/>
          <w:b/>
          <w:bCs/>
          <w:sz w:val="22"/>
          <w:szCs w:val="22"/>
          <w:u w:val="single"/>
        </w:rPr>
        <w:t>N</w:t>
      </w:r>
      <w:r w:rsidR="002F2D97" w:rsidRPr="00334329">
        <w:rPr>
          <w:rFonts w:eastAsia="Verdana"/>
          <w:b/>
          <w:bCs/>
          <w:sz w:val="22"/>
          <w:szCs w:val="22"/>
          <w:u w:val="single"/>
        </w:rPr>
        <w:t xml:space="preserve">. Other </w:t>
      </w:r>
    </w:p>
    <w:p w14:paraId="4E4EA526" w14:textId="103462FC" w:rsidR="00D93FBB" w:rsidRDefault="00D93FBB" w:rsidP="00D93FBB">
      <w:pPr>
        <w:ind w:left="720" w:hanging="720"/>
        <w:jc w:val="both"/>
        <w:rPr>
          <w:rFonts w:eastAsia="Verdana"/>
          <w:sz w:val="22"/>
          <w:szCs w:val="22"/>
        </w:rPr>
      </w:pPr>
    </w:p>
    <w:p w14:paraId="44C616A4" w14:textId="32A5BFED" w:rsidR="00BB1742" w:rsidRDefault="00BB1742" w:rsidP="00D93FBB">
      <w:pPr>
        <w:ind w:left="720" w:hanging="720"/>
        <w:jc w:val="both"/>
        <w:rPr>
          <w:rFonts w:eastAsia="Verdana"/>
          <w:sz w:val="22"/>
          <w:szCs w:val="22"/>
        </w:rPr>
      </w:pPr>
      <w:r>
        <w:rPr>
          <w:rFonts w:eastAsia="Verdana"/>
          <w:sz w:val="22"/>
          <w:szCs w:val="22"/>
        </w:rPr>
        <w:t>N/A</w:t>
      </w:r>
    </w:p>
    <w:p w14:paraId="2C4A8568" w14:textId="77777777" w:rsidR="0033008F" w:rsidRDefault="0033008F" w:rsidP="31E1B881">
      <w:pPr>
        <w:ind w:left="720" w:hanging="720"/>
        <w:rPr>
          <w:rFonts w:eastAsia="Verdana"/>
          <w:b/>
          <w:bCs/>
          <w:sz w:val="22"/>
          <w:szCs w:val="22"/>
          <w:u w:val="single"/>
        </w:rPr>
      </w:pPr>
    </w:p>
    <w:p w14:paraId="3482E6E3" w14:textId="1BC0B746" w:rsidR="77EBEEA0" w:rsidRPr="00334329" w:rsidRDefault="006D3F6F" w:rsidP="004A5EE0">
      <w:pPr>
        <w:ind w:left="720" w:hanging="720"/>
        <w:rPr>
          <w:rFonts w:eastAsia="Verdana"/>
          <w:b/>
          <w:bCs/>
          <w:sz w:val="22"/>
          <w:szCs w:val="22"/>
          <w:u w:val="single"/>
        </w:rPr>
      </w:pPr>
      <w:r w:rsidRPr="00334329">
        <w:rPr>
          <w:rFonts w:eastAsia="Verdana"/>
          <w:b/>
          <w:bCs/>
          <w:sz w:val="22"/>
          <w:szCs w:val="22"/>
          <w:u w:val="single"/>
        </w:rPr>
        <w:t>O</w:t>
      </w:r>
      <w:r w:rsidR="002F2D97" w:rsidRPr="00334329">
        <w:rPr>
          <w:rFonts w:eastAsia="Verdana"/>
          <w:b/>
          <w:bCs/>
          <w:sz w:val="22"/>
          <w:szCs w:val="22"/>
          <w:u w:val="single"/>
        </w:rPr>
        <w:t>.</w:t>
      </w:r>
      <w:r w:rsidR="00CF1311" w:rsidRPr="00334329">
        <w:rPr>
          <w:rFonts w:eastAsia="Verdana"/>
          <w:b/>
          <w:bCs/>
          <w:sz w:val="22"/>
          <w:szCs w:val="22"/>
          <w:u w:val="single"/>
        </w:rPr>
        <w:t xml:space="preserve"> </w:t>
      </w:r>
      <w:r w:rsidR="002F2D97" w:rsidRPr="00334329">
        <w:rPr>
          <w:rFonts w:eastAsia="Verdana"/>
          <w:b/>
          <w:bCs/>
          <w:sz w:val="22"/>
          <w:szCs w:val="22"/>
          <w:u w:val="single"/>
        </w:rPr>
        <w:t>HIB Cases</w:t>
      </w:r>
      <w:r w:rsidR="0072226E" w:rsidRPr="00334329">
        <w:rPr>
          <w:rFonts w:eastAsia="Verdana"/>
          <w:b/>
          <w:bCs/>
          <w:sz w:val="22"/>
          <w:szCs w:val="22"/>
          <w:u w:val="single"/>
        </w:rPr>
        <w:t>/Home Inst</w:t>
      </w:r>
      <w:r w:rsidR="00F4123F" w:rsidRPr="00334329">
        <w:rPr>
          <w:rFonts w:eastAsia="Verdana"/>
          <w:b/>
          <w:bCs/>
          <w:sz w:val="22"/>
          <w:szCs w:val="22"/>
          <w:u w:val="single"/>
        </w:rPr>
        <w:t>ruction</w:t>
      </w:r>
      <w:r w:rsidR="00CA1D0F" w:rsidRPr="00334329">
        <w:rPr>
          <w:rFonts w:eastAsia="Verdana"/>
          <w:b/>
          <w:bCs/>
          <w:sz w:val="22"/>
          <w:szCs w:val="22"/>
          <w:u w:val="single"/>
        </w:rPr>
        <w:t>/ Out-of-District Placement</w:t>
      </w:r>
      <w:r w:rsidR="00F4123F" w:rsidRPr="00334329">
        <w:rPr>
          <w:rFonts w:eastAsia="Verdana"/>
          <w:b/>
          <w:bCs/>
          <w:sz w:val="22"/>
          <w:szCs w:val="22"/>
          <w:u w:val="single"/>
        </w:rPr>
        <w:t xml:space="preserve"> </w:t>
      </w:r>
    </w:p>
    <w:p w14:paraId="0C75F0E2" w14:textId="77777777" w:rsidR="007E2C57" w:rsidRPr="00334329" w:rsidRDefault="007E2C57" w:rsidP="31E1B881">
      <w:pPr>
        <w:pStyle w:val="NormalWeb"/>
        <w:spacing w:before="0" w:beforeAutospacing="0" w:after="0" w:afterAutospacing="0"/>
        <w:textAlignment w:val="top"/>
        <w:rPr>
          <w:rFonts w:eastAsia="Verdana"/>
          <w:color w:val="333333"/>
          <w:sz w:val="22"/>
          <w:szCs w:val="22"/>
        </w:rPr>
      </w:pPr>
    </w:p>
    <w:p w14:paraId="76381818" w14:textId="1545DC0A" w:rsidR="003F7490" w:rsidRPr="00BB1742" w:rsidRDefault="00BB1742" w:rsidP="003F7490">
      <w:pPr>
        <w:pStyle w:val="NormalWeb"/>
        <w:shd w:val="clear" w:color="auto" w:fill="FFFFFF"/>
        <w:spacing w:before="0" w:beforeAutospacing="0" w:after="0" w:afterAutospacing="0"/>
        <w:rPr>
          <w:color w:val="333333"/>
          <w:sz w:val="22"/>
          <w:szCs w:val="22"/>
        </w:rPr>
      </w:pPr>
      <w:r w:rsidRPr="00BB1742">
        <w:rPr>
          <w:rFonts w:eastAsia="Verdana"/>
          <w:bCs/>
          <w:color w:val="333333"/>
          <w:sz w:val="22"/>
          <w:szCs w:val="22"/>
        </w:rPr>
        <w:t>N/A</w:t>
      </w:r>
    </w:p>
    <w:p w14:paraId="06D2031C" w14:textId="274AFDC4" w:rsidR="00CE0161" w:rsidRPr="006B0524" w:rsidRDefault="003A475D" w:rsidP="001555CC">
      <w:pPr>
        <w:pStyle w:val="NormalWeb"/>
        <w:shd w:val="clear" w:color="auto" w:fill="FFFFFF"/>
        <w:spacing w:before="0" w:beforeAutospacing="0" w:after="0" w:afterAutospacing="0"/>
        <w:rPr>
          <w:color w:val="333333"/>
          <w:sz w:val="22"/>
          <w:szCs w:val="22"/>
        </w:rPr>
      </w:pPr>
      <w:r w:rsidRPr="006B0524">
        <w:rPr>
          <w:sz w:val="22"/>
          <w:szCs w:val="22"/>
        </w:rPr>
        <w:br/>
      </w:r>
      <w:r w:rsidR="00CE0161" w:rsidRPr="006B0524">
        <w:rPr>
          <w:rFonts w:eastAsia="Verdana"/>
          <w:b/>
          <w:bCs/>
          <w:sz w:val="22"/>
          <w:szCs w:val="22"/>
          <w:u w:val="single"/>
        </w:rPr>
        <w:t>HIB Cases:</w:t>
      </w:r>
    </w:p>
    <w:p w14:paraId="676A8A24" w14:textId="77777777" w:rsidR="006B0524" w:rsidRPr="006B0524" w:rsidRDefault="006B0524" w:rsidP="006B0524">
      <w:pPr>
        <w:pStyle w:val="NormalWeb"/>
        <w:shd w:val="clear" w:color="auto" w:fill="FFFFFF"/>
        <w:spacing w:before="0" w:beforeAutospacing="0" w:after="0" w:afterAutospacing="0"/>
        <w:rPr>
          <w:color w:val="333333"/>
          <w:sz w:val="22"/>
          <w:szCs w:val="22"/>
        </w:rPr>
      </w:pPr>
    </w:p>
    <w:p w14:paraId="5D2E1B3B" w14:textId="4AA1BE91" w:rsidR="000A26C0" w:rsidRPr="000A26C0" w:rsidRDefault="00BB1742" w:rsidP="00150193">
      <w:pPr>
        <w:pStyle w:val="NormalWeb"/>
        <w:spacing w:before="0" w:beforeAutospacing="0" w:after="0" w:afterAutospacing="0"/>
        <w:textAlignment w:val="top"/>
        <w:rPr>
          <w:rFonts w:eastAsia="Verdana"/>
          <w:color w:val="333333"/>
          <w:sz w:val="22"/>
          <w:szCs w:val="22"/>
        </w:rPr>
      </w:pPr>
      <w:r>
        <w:rPr>
          <w:rFonts w:eastAsia="Verdana"/>
          <w:color w:val="333333"/>
          <w:sz w:val="22"/>
          <w:szCs w:val="22"/>
        </w:rPr>
        <w:t>N/A</w:t>
      </w:r>
    </w:p>
    <w:p w14:paraId="630A46B4" w14:textId="77777777" w:rsidR="006B0524" w:rsidRDefault="006B0524" w:rsidP="001555CC">
      <w:pPr>
        <w:pStyle w:val="NormalWeb"/>
        <w:spacing w:before="0" w:beforeAutospacing="0" w:after="0" w:afterAutospacing="0"/>
        <w:jc w:val="center"/>
        <w:textAlignment w:val="top"/>
        <w:rPr>
          <w:rFonts w:eastAsia="Verdana"/>
          <w:b/>
          <w:bCs/>
          <w:kern w:val="32"/>
          <w:sz w:val="22"/>
          <w:szCs w:val="22"/>
        </w:rPr>
      </w:pPr>
    </w:p>
    <w:p w14:paraId="335489DC" w14:textId="0B0F3FAB" w:rsidR="002F2D97" w:rsidRPr="001555CC" w:rsidRDefault="002F2D97" w:rsidP="001555CC">
      <w:pPr>
        <w:pStyle w:val="NormalWeb"/>
        <w:spacing w:before="0" w:beforeAutospacing="0" w:after="0" w:afterAutospacing="0"/>
        <w:jc w:val="center"/>
        <w:textAlignment w:val="top"/>
        <w:rPr>
          <w:rFonts w:eastAsia="Verdana"/>
          <w:color w:val="333333"/>
          <w:sz w:val="22"/>
          <w:szCs w:val="22"/>
        </w:rPr>
      </w:pPr>
      <w:r w:rsidRPr="00334329">
        <w:rPr>
          <w:rFonts w:eastAsia="Verdana"/>
          <w:b/>
          <w:bCs/>
          <w:kern w:val="32"/>
          <w:sz w:val="22"/>
          <w:szCs w:val="22"/>
        </w:rPr>
        <w:t>Human Resources Agenda</w:t>
      </w:r>
    </w:p>
    <w:p w14:paraId="4D398946" w14:textId="77777777" w:rsidR="002F2D97" w:rsidRPr="00334329" w:rsidRDefault="002F2D97" w:rsidP="31E1B881">
      <w:pPr>
        <w:spacing w:before="240" w:after="60"/>
        <w:jc w:val="center"/>
        <w:outlineLvl w:val="5"/>
        <w:rPr>
          <w:rFonts w:eastAsia="Verdana"/>
          <w:b/>
          <w:bCs/>
          <w:sz w:val="22"/>
          <w:szCs w:val="22"/>
        </w:rPr>
      </w:pPr>
      <w:r w:rsidRPr="00334329">
        <w:rPr>
          <w:rFonts w:eastAsia="Verdana"/>
          <w:b/>
          <w:bCs/>
          <w:sz w:val="22"/>
          <w:szCs w:val="22"/>
        </w:rPr>
        <w:t xml:space="preserve">District Meetings </w:t>
      </w:r>
    </w:p>
    <w:p w14:paraId="33541FCB" w14:textId="77777777" w:rsidR="002F2D97" w:rsidRPr="00334329" w:rsidRDefault="002F2D97" w:rsidP="31E1B881">
      <w:pPr>
        <w:spacing w:before="240" w:after="60"/>
        <w:ind w:left="720"/>
        <w:jc w:val="center"/>
        <w:outlineLvl w:val="5"/>
        <w:rPr>
          <w:rFonts w:eastAsia="Verdana"/>
          <w:b/>
          <w:bCs/>
          <w:sz w:val="22"/>
          <w:szCs w:val="22"/>
        </w:rPr>
      </w:pPr>
      <w:r w:rsidRPr="00334329">
        <w:rPr>
          <w:rFonts w:eastAsia="Verdana"/>
          <w:b/>
          <w:bCs/>
          <w:sz w:val="22"/>
          <w:szCs w:val="22"/>
        </w:rPr>
        <w:t>SCHEDULED MEETINGS ARE AS FOLLOWS:</w:t>
      </w:r>
    </w:p>
    <w:p w14:paraId="719797A4" w14:textId="6DA683FD" w:rsidR="00FE4076" w:rsidRPr="00334329" w:rsidRDefault="002F2D97" w:rsidP="31E1B881">
      <w:pPr>
        <w:spacing w:before="240" w:after="60"/>
        <w:ind w:left="360"/>
        <w:jc w:val="center"/>
        <w:outlineLvl w:val="5"/>
        <w:rPr>
          <w:rFonts w:eastAsia="Verdana"/>
          <w:sz w:val="22"/>
          <w:szCs w:val="22"/>
        </w:rPr>
      </w:pPr>
      <w:r w:rsidRPr="00334329">
        <w:rPr>
          <w:rFonts w:eastAsia="Verdana"/>
          <w:b/>
          <w:bCs/>
          <w:sz w:val="22"/>
          <w:szCs w:val="22"/>
        </w:rPr>
        <w:t>Public</w:t>
      </w:r>
    </w:p>
    <w:p w14:paraId="027B9CBC" w14:textId="77777777" w:rsidR="00C5117E" w:rsidRPr="00314280" w:rsidRDefault="00C5117E" w:rsidP="00314280">
      <w:pPr>
        <w:keepNext/>
        <w:outlineLvl w:val="5"/>
        <w:rPr>
          <w:rFonts w:eastAsia="Verdana"/>
          <w:sz w:val="22"/>
          <w:szCs w:val="22"/>
        </w:rPr>
      </w:pPr>
    </w:p>
    <w:p w14:paraId="49EDB9C6" w14:textId="6EC8507D" w:rsidR="001B2C57" w:rsidRPr="00500AFB" w:rsidRDefault="00FE4076" w:rsidP="31E1B881">
      <w:pPr>
        <w:pStyle w:val="ListParagraph"/>
        <w:keepNext/>
        <w:numPr>
          <w:ilvl w:val="0"/>
          <w:numId w:val="18"/>
        </w:numPr>
        <w:outlineLvl w:val="5"/>
        <w:rPr>
          <w:rFonts w:eastAsia="Verdana"/>
          <w:sz w:val="22"/>
          <w:szCs w:val="22"/>
        </w:rPr>
      </w:pPr>
      <w:r w:rsidRPr="00500AFB">
        <w:rPr>
          <w:rFonts w:eastAsia="Verdana"/>
          <w:color w:val="333333"/>
          <w:sz w:val="22"/>
          <w:szCs w:val="22"/>
          <w:shd w:val="clear" w:color="auto" w:fill="FFFFFF"/>
        </w:rPr>
        <w:t xml:space="preserve">Public Relations Committee Virtual Meeting - </w:t>
      </w:r>
      <w:r w:rsidR="00545709" w:rsidRPr="00500AFB">
        <w:rPr>
          <w:rFonts w:eastAsia="Verdana"/>
          <w:color w:val="333333"/>
          <w:sz w:val="22"/>
          <w:szCs w:val="22"/>
          <w:shd w:val="clear" w:color="auto" w:fill="FFFFFF"/>
        </w:rPr>
        <w:t>Wednesday</w:t>
      </w:r>
      <w:r w:rsidRPr="00500AFB">
        <w:rPr>
          <w:rFonts w:eastAsia="Verdana"/>
          <w:color w:val="333333"/>
          <w:sz w:val="22"/>
          <w:szCs w:val="22"/>
          <w:shd w:val="clear" w:color="auto" w:fill="FFFFFF"/>
        </w:rPr>
        <w:t xml:space="preserve">, </w:t>
      </w:r>
      <w:r w:rsidR="00DD36B0">
        <w:rPr>
          <w:rFonts w:eastAsia="Verdana"/>
          <w:color w:val="333333"/>
          <w:sz w:val="22"/>
          <w:szCs w:val="22"/>
          <w:shd w:val="clear" w:color="auto" w:fill="FFFFFF"/>
        </w:rPr>
        <w:t xml:space="preserve">August </w:t>
      </w:r>
      <w:r w:rsidR="00517AC1">
        <w:rPr>
          <w:rFonts w:eastAsia="Verdana"/>
          <w:color w:val="333333"/>
          <w:sz w:val="22"/>
          <w:szCs w:val="22"/>
          <w:shd w:val="clear" w:color="auto" w:fill="FFFFFF"/>
        </w:rPr>
        <w:t>6</w:t>
      </w:r>
      <w:r w:rsidRPr="00500AFB">
        <w:rPr>
          <w:rFonts w:eastAsia="Verdana"/>
          <w:color w:val="333333"/>
          <w:sz w:val="22"/>
          <w:szCs w:val="22"/>
          <w:shd w:val="clear" w:color="auto" w:fill="FFFFFF"/>
        </w:rPr>
        <w:t>, 202</w:t>
      </w:r>
      <w:r w:rsidR="00517AC1">
        <w:rPr>
          <w:rFonts w:eastAsia="Verdana"/>
          <w:color w:val="333333"/>
          <w:sz w:val="22"/>
          <w:szCs w:val="22"/>
          <w:shd w:val="clear" w:color="auto" w:fill="FFFFFF"/>
        </w:rPr>
        <w:t>5</w:t>
      </w:r>
      <w:r w:rsidRPr="00500AFB">
        <w:rPr>
          <w:rFonts w:eastAsia="Verdana"/>
          <w:color w:val="333333"/>
          <w:sz w:val="22"/>
          <w:szCs w:val="22"/>
          <w:shd w:val="clear" w:color="auto" w:fill="FFFFFF"/>
        </w:rPr>
        <w:t xml:space="preserve">, at </w:t>
      </w:r>
      <w:r w:rsidR="0086602C" w:rsidRPr="00500AFB">
        <w:rPr>
          <w:rFonts w:eastAsia="Verdana"/>
          <w:color w:val="333333"/>
          <w:sz w:val="22"/>
          <w:szCs w:val="22"/>
          <w:shd w:val="clear" w:color="auto" w:fill="FFFFFF"/>
        </w:rPr>
        <w:t>4</w:t>
      </w:r>
      <w:r w:rsidRPr="00500AFB">
        <w:rPr>
          <w:rFonts w:eastAsia="Verdana"/>
          <w:color w:val="333333"/>
          <w:sz w:val="22"/>
          <w:szCs w:val="22"/>
          <w:shd w:val="clear" w:color="auto" w:fill="FFFFFF"/>
        </w:rPr>
        <w:t>:</w:t>
      </w:r>
      <w:r w:rsidR="00517AC1">
        <w:rPr>
          <w:rFonts w:eastAsia="Verdana"/>
          <w:color w:val="333333"/>
          <w:sz w:val="22"/>
          <w:szCs w:val="22"/>
          <w:shd w:val="clear" w:color="auto" w:fill="FFFFFF"/>
        </w:rPr>
        <w:t>00</w:t>
      </w:r>
      <w:r w:rsidRPr="00500AFB">
        <w:rPr>
          <w:rFonts w:eastAsia="Verdana"/>
          <w:color w:val="333333"/>
          <w:sz w:val="22"/>
          <w:szCs w:val="22"/>
          <w:shd w:val="clear" w:color="auto" w:fill="FFFFFF"/>
        </w:rPr>
        <w:t>pm</w:t>
      </w:r>
    </w:p>
    <w:p w14:paraId="2E8AA32D" w14:textId="77777777" w:rsidR="00576EE7" w:rsidRPr="00500AFB" w:rsidRDefault="00576EE7" w:rsidP="31E1B881">
      <w:pPr>
        <w:rPr>
          <w:rFonts w:eastAsia="Verdana"/>
          <w:color w:val="333333"/>
          <w:sz w:val="22"/>
          <w:szCs w:val="22"/>
          <w:shd w:val="clear" w:color="auto" w:fill="FFFFFF"/>
        </w:rPr>
      </w:pPr>
    </w:p>
    <w:p w14:paraId="2ECB2142" w14:textId="6CDBFFFD" w:rsidR="002F2D97" w:rsidRPr="00500AFB" w:rsidRDefault="00576EE7" w:rsidP="31E1B881">
      <w:pPr>
        <w:pStyle w:val="ListParagraph"/>
        <w:numPr>
          <w:ilvl w:val="0"/>
          <w:numId w:val="18"/>
        </w:numPr>
        <w:shd w:val="clear" w:color="auto" w:fill="FFFFFF" w:themeFill="background1"/>
        <w:textAlignment w:val="top"/>
        <w:rPr>
          <w:rFonts w:eastAsia="Verdana"/>
          <w:color w:val="333333"/>
          <w:sz w:val="22"/>
          <w:szCs w:val="22"/>
        </w:rPr>
      </w:pPr>
      <w:r w:rsidRPr="00500AFB">
        <w:rPr>
          <w:rFonts w:eastAsia="Verdana"/>
          <w:color w:val="333333"/>
          <w:sz w:val="22"/>
          <w:szCs w:val="22"/>
          <w:shd w:val="clear" w:color="auto" w:fill="FFFFFF"/>
        </w:rPr>
        <w:t xml:space="preserve">Orange Board Education Public Board Meeting </w:t>
      </w:r>
      <w:r w:rsidR="00550CC9" w:rsidRPr="00500AFB">
        <w:rPr>
          <w:rFonts w:eastAsia="Verdana"/>
          <w:color w:val="333333"/>
          <w:sz w:val="22"/>
          <w:szCs w:val="22"/>
          <w:shd w:val="clear" w:color="auto" w:fill="FFFFFF"/>
        </w:rPr>
        <w:t>–</w:t>
      </w:r>
      <w:r w:rsidRPr="00500AFB">
        <w:rPr>
          <w:rFonts w:eastAsia="Verdana"/>
          <w:color w:val="333333"/>
          <w:sz w:val="22"/>
          <w:szCs w:val="22"/>
          <w:shd w:val="clear" w:color="auto" w:fill="FFFFFF"/>
        </w:rPr>
        <w:t xml:space="preserve"> </w:t>
      </w:r>
      <w:r w:rsidR="00533DDC">
        <w:rPr>
          <w:rFonts w:eastAsia="Verdana"/>
          <w:color w:val="333333"/>
          <w:sz w:val="22"/>
          <w:szCs w:val="22"/>
          <w:shd w:val="clear" w:color="auto" w:fill="FFFFFF"/>
        </w:rPr>
        <w:t>Wednesday</w:t>
      </w:r>
      <w:r w:rsidR="00550CC9" w:rsidRPr="00500AFB">
        <w:rPr>
          <w:rFonts w:eastAsia="Verdana"/>
          <w:color w:val="333333"/>
          <w:sz w:val="22"/>
          <w:szCs w:val="22"/>
          <w:shd w:val="clear" w:color="auto" w:fill="FFFFFF"/>
        </w:rPr>
        <w:t>,</w:t>
      </w:r>
      <w:r w:rsidR="04D1BE2E" w:rsidRPr="00500AFB">
        <w:rPr>
          <w:rFonts w:eastAsia="Verdana"/>
          <w:color w:val="333333"/>
          <w:sz w:val="22"/>
          <w:szCs w:val="22"/>
          <w:shd w:val="clear" w:color="auto" w:fill="FFFFFF"/>
        </w:rPr>
        <w:t xml:space="preserve"> </w:t>
      </w:r>
      <w:r w:rsidR="00DD36B0">
        <w:rPr>
          <w:rFonts w:eastAsia="Verdana"/>
          <w:color w:val="333333"/>
          <w:sz w:val="22"/>
          <w:szCs w:val="22"/>
          <w:shd w:val="clear" w:color="auto" w:fill="FFFFFF"/>
        </w:rPr>
        <w:t xml:space="preserve">August </w:t>
      </w:r>
      <w:r w:rsidR="009A7ECF">
        <w:rPr>
          <w:rFonts w:eastAsia="Verdana"/>
          <w:color w:val="333333"/>
          <w:sz w:val="22"/>
          <w:szCs w:val="22"/>
          <w:shd w:val="clear" w:color="auto" w:fill="FFFFFF"/>
        </w:rPr>
        <w:t>1</w:t>
      </w:r>
      <w:r w:rsidR="00517AC1">
        <w:rPr>
          <w:rFonts w:eastAsia="Verdana"/>
          <w:color w:val="333333"/>
          <w:sz w:val="22"/>
          <w:szCs w:val="22"/>
          <w:shd w:val="clear" w:color="auto" w:fill="FFFFFF"/>
        </w:rPr>
        <w:t>3</w:t>
      </w:r>
      <w:r w:rsidR="00D85366">
        <w:rPr>
          <w:rFonts w:eastAsia="Verdana"/>
          <w:color w:val="333333"/>
          <w:sz w:val="22"/>
          <w:szCs w:val="22"/>
          <w:shd w:val="clear" w:color="auto" w:fill="FFFFFF"/>
        </w:rPr>
        <w:t>, 202</w:t>
      </w:r>
      <w:r w:rsidR="00517AC1">
        <w:rPr>
          <w:rFonts w:eastAsia="Verdana"/>
          <w:color w:val="333333"/>
          <w:sz w:val="22"/>
          <w:szCs w:val="22"/>
          <w:shd w:val="clear" w:color="auto" w:fill="FFFFFF"/>
        </w:rPr>
        <w:t>5</w:t>
      </w:r>
      <w:r w:rsidRPr="00500AFB">
        <w:rPr>
          <w:rFonts w:eastAsia="Verdana"/>
          <w:color w:val="333333"/>
          <w:sz w:val="22"/>
          <w:szCs w:val="22"/>
          <w:shd w:val="clear" w:color="auto" w:fill="FFFFFF"/>
        </w:rPr>
        <w:t>, at 7:30</w:t>
      </w:r>
      <w:r w:rsidR="00BB1742">
        <w:rPr>
          <w:rFonts w:eastAsia="Verdana"/>
          <w:color w:val="333333"/>
          <w:sz w:val="22"/>
          <w:szCs w:val="22"/>
          <w:shd w:val="clear" w:color="auto" w:fill="FFFFFF"/>
        </w:rPr>
        <w:t xml:space="preserve"> </w:t>
      </w:r>
      <w:r w:rsidRPr="00500AFB">
        <w:rPr>
          <w:rFonts w:eastAsia="Verdana"/>
          <w:color w:val="333333"/>
          <w:sz w:val="22"/>
          <w:szCs w:val="22"/>
          <w:shd w:val="clear" w:color="auto" w:fill="FFFFFF"/>
        </w:rPr>
        <w:t xml:space="preserve">p.m., held at </w:t>
      </w:r>
      <w:r w:rsidR="00533DDC">
        <w:rPr>
          <w:rFonts w:eastAsia="Verdana"/>
          <w:color w:val="333333"/>
          <w:sz w:val="22"/>
          <w:szCs w:val="22"/>
          <w:shd w:val="clear" w:color="auto" w:fill="FFFFFF"/>
        </w:rPr>
        <w:t>the Orange Board of Education – Administrative Building</w:t>
      </w:r>
      <w:r w:rsidRPr="00500AFB">
        <w:rPr>
          <w:rFonts w:eastAsia="Verdana"/>
          <w:color w:val="333333"/>
          <w:sz w:val="22"/>
          <w:szCs w:val="22"/>
          <w:shd w:val="clear" w:color="auto" w:fill="FFFFFF"/>
        </w:rPr>
        <w:t xml:space="preserve">, </w:t>
      </w:r>
      <w:r w:rsidR="00533DDC">
        <w:rPr>
          <w:rFonts w:eastAsia="Verdana"/>
          <w:color w:val="333333"/>
          <w:sz w:val="22"/>
          <w:szCs w:val="22"/>
          <w:shd w:val="clear" w:color="auto" w:fill="FFFFFF"/>
        </w:rPr>
        <w:t>451 Lincoln Avenue</w:t>
      </w:r>
      <w:r w:rsidRPr="00500AFB">
        <w:rPr>
          <w:rFonts w:eastAsia="Verdana"/>
          <w:color w:val="333333"/>
          <w:sz w:val="22"/>
          <w:szCs w:val="22"/>
          <w:shd w:val="clear" w:color="auto" w:fill="FFFFFF"/>
        </w:rPr>
        <w:t>, Orange, NJ, 07050. Will Recess until 6:45pm, but no later than 7:30pm</w:t>
      </w:r>
    </w:p>
    <w:p w14:paraId="41C7AA08" w14:textId="77777777" w:rsidR="002F2D97" w:rsidRPr="00334329" w:rsidRDefault="002F2D97" w:rsidP="31E1B881">
      <w:pPr>
        <w:spacing w:before="240" w:after="60"/>
        <w:ind w:left="360"/>
        <w:jc w:val="center"/>
        <w:outlineLvl w:val="5"/>
        <w:rPr>
          <w:rFonts w:eastAsia="Verdana"/>
          <w:b/>
          <w:bCs/>
          <w:sz w:val="22"/>
          <w:szCs w:val="22"/>
        </w:rPr>
      </w:pPr>
      <w:r w:rsidRPr="00334329">
        <w:rPr>
          <w:rFonts w:eastAsia="Verdana"/>
          <w:b/>
          <w:bCs/>
          <w:sz w:val="22"/>
          <w:szCs w:val="22"/>
        </w:rPr>
        <w:t>Closed</w:t>
      </w:r>
    </w:p>
    <w:p w14:paraId="50013106" w14:textId="5FDD6F67" w:rsidR="00A56A34" w:rsidRPr="00334329" w:rsidRDefault="00A56A34" w:rsidP="31E1B881">
      <w:pPr>
        <w:rPr>
          <w:rFonts w:eastAsia="Verdana"/>
          <w:sz w:val="22"/>
          <w:szCs w:val="22"/>
        </w:rPr>
      </w:pPr>
    </w:p>
    <w:p w14:paraId="1BD2A1B8" w14:textId="66796048" w:rsidR="001535C9" w:rsidRPr="00DD42DB" w:rsidRDefault="001535C9" w:rsidP="001535C9">
      <w:pPr>
        <w:pStyle w:val="ListParagraph"/>
        <w:numPr>
          <w:ilvl w:val="0"/>
          <w:numId w:val="19"/>
        </w:numPr>
        <w:spacing w:line="256" w:lineRule="auto"/>
        <w:rPr>
          <w:rFonts w:eastAsia="Verdana"/>
          <w:sz w:val="22"/>
          <w:szCs w:val="22"/>
        </w:rPr>
      </w:pPr>
      <w:r w:rsidRPr="00334329">
        <w:rPr>
          <w:rFonts w:eastAsia="Verdana"/>
          <w:color w:val="333333"/>
          <w:sz w:val="22"/>
          <w:szCs w:val="22"/>
          <w:shd w:val="clear" w:color="auto" w:fill="FFFFFF"/>
        </w:rPr>
        <w:t xml:space="preserve">Facilities Committee Virtual Meeting - Monday, </w:t>
      </w:r>
      <w:r w:rsidR="009A7ECF">
        <w:rPr>
          <w:rFonts w:eastAsia="Verdana"/>
          <w:color w:val="333333"/>
          <w:sz w:val="22"/>
          <w:szCs w:val="22"/>
          <w:shd w:val="clear" w:color="auto" w:fill="FFFFFF"/>
        </w:rPr>
        <w:t xml:space="preserve">August </w:t>
      </w:r>
      <w:r w:rsidR="00517AC1">
        <w:rPr>
          <w:rFonts w:eastAsia="Verdana"/>
          <w:color w:val="333333"/>
          <w:sz w:val="22"/>
          <w:szCs w:val="22"/>
          <w:shd w:val="clear" w:color="auto" w:fill="FFFFFF"/>
        </w:rPr>
        <w:t>4</w:t>
      </w:r>
      <w:r w:rsidRPr="00334329">
        <w:rPr>
          <w:rFonts w:eastAsia="Verdana"/>
          <w:color w:val="333333"/>
          <w:sz w:val="22"/>
          <w:szCs w:val="22"/>
          <w:shd w:val="clear" w:color="auto" w:fill="FFFFFF"/>
        </w:rPr>
        <w:t xml:space="preserve">, </w:t>
      </w:r>
      <w:r w:rsidRPr="00500AFB">
        <w:rPr>
          <w:rFonts w:eastAsia="Verdana"/>
          <w:color w:val="333333"/>
          <w:sz w:val="22"/>
          <w:szCs w:val="22"/>
          <w:shd w:val="clear" w:color="auto" w:fill="FFFFFF"/>
        </w:rPr>
        <w:t>202</w:t>
      </w:r>
      <w:r w:rsidR="00517AC1">
        <w:rPr>
          <w:rFonts w:eastAsia="Verdana"/>
          <w:color w:val="333333"/>
          <w:sz w:val="22"/>
          <w:szCs w:val="22"/>
          <w:shd w:val="clear" w:color="auto" w:fill="FFFFFF"/>
        </w:rPr>
        <w:t>5</w:t>
      </w:r>
      <w:r w:rsidRPr="00334329">
        <w:rPr>
          <w:rFonts w:eastAsia="Verdana"/>
          <w:color w:val="333333"/>
          <w:sz w:val="22"/>
          <w:szCs w:val="22"/>
          <w:shd w:val="clear" w:color="auto" w:fill="FFFFFF"/>
        </w:rPr>
        <w:t xml:space="preserve">, at </w:t>
      </w:r>
      <w:r w:rsidR="00030723">
        <w:rPr>
          <w:rFonts w:eastAsia="Verdana"/>
          <w:color w:val="333333"/>
          <w:sz w:val="22"/>
          <w:szCs w:val="22"/>
          <w:shd w:val="clear" w:color="auto" w:fill="FFFFFF"/>
        </w:rPr>
        <w:t>4:00</w:t>
      </w:r>
      <w:r w:rsidRPr="00334329">
        <w:rPr>
          <w:rFonts w:eastAsia="Verdana"/>
          <w:color w:val="333333"/>
          <w:sz w:val="22"/>
          <w:szCs w:val="22"/>
          <w:shd w:val="clear" w:color="auto" w:fill="FFFFFF"/>
        </w:rPr>
        <w:t>pm</w:t>
      </w:r>
    </w:p>
    <w:p w14:paraId="3B392F26" w14:textId="77777777" w:rsidR="001535C9" w:rsidRDefault="001535C9" w:rsidP="001535C9">
      <w:pPr>
        <w:pStyle w:val="ListParagraph"/>
        <w:shd w:val="clear" w:color="auto" w:fill="FFFFFF" w:themeFill="background1"/>
        <w:textAlignment w:val="top"/>
        <w:rPr>
          <w:rFonts w:eastAsia="Verdana"/>
          <w:color w:val="333333"/>
          <w:sz w:val="22"/>
          <w:szCs w:val="22"/>
        </w:rPr>
      </w:pPr>
    </w:p>
    <w:p w14:paraId="58C2A2E6" w14:textId="3ED42EDE" w:rsidR="00A56A34" w:rsidRPr="00334329" w:rsidRDefault="00A56A34" w:rsidP="31E1B881">
      <w:pPr>
        <w:pStyle w:val="ListParagraph"/>
        <w:numPr>
          <w:ilvl w:val="0"/>
          <w:numId w:val="19"/>
        </w:numPr>
        <w:shd w:val="clear" w:color="auto" w:fill="FFFFFF" w:themeFill="background1"/>
        <w:textAlignment w:val="top"/>
        <w:rPr>
          <w:rFonts w:eastAsia="Verdana"/>
          <w:color w:val="333333"/>
          <w:sz w:val="22"/>
          <w:szCs w:val="22"/>
        </w:rPr>
      </w:pPr>
      <w:r w:rsidRPr="00334329">
        <w:rPr>
          <w:rFonts w:eastAsia="Verdana"/>
          <w:color w:val="333333"/>
          <w:sz w:val="22"/>
          <w:szCs w:val="22"/>
        </w:rPr>
        <w:t xml:space="preserve">Curriculum Committee Virtual Meeting - Tuesday, </w:t>
      </w:r>
      <w:r w:rsidR="00BB1742">
        <w:rPr>
          <w:rFonts w:eastAsia="Verdana"/>
          <w:color w:val="333333"/>
          <w:sz w:val="22"/>
          <w:szCs w:val="22"/>
          <w:shd w:val="clear" w:color="auto" w:fill="FFFFFF"/>
        </w:rPr>
        <w:t xml:space="preserve">July </w:t>
      </w:r>
      <w:r w:rsidR="00517AC1">
        <w:rPr>
          <w:rFonts w:eastAsia="Verdana"/>
          <w:color w:val="333333"/>
          <w:sz w:val="22"/>
          <w:szCs w:val="22"/>
          <w:shd w:val="clear" w:color="auto" w:fill="FFFFFF"/>
        </w:rPr>
        <w:t>29</w:t>
      </w:r>
      <w:r w:rsidRPr="00334329">
        <w:rPr>
          <w:rFonts w:eastAsia="Verdana"/>
          <w:color w:val="333333"/>
          <w:sz w:val="22"/>
          <w:szCs w:val="22"/>
        </w:rPr>
        <w:t xml:space="preserve">, </w:t>
      </w:r>
      <w:r w:rsidR="0088216E" w:rsidRPr="00500AFB">
        <w:rPr>
          <w:rFonts w:eastAsia="Verdana"/>
          <w:color w:val="333333"/>
          <w:sz w:val="22"/>
          <w:szCs w:val="22"/>
          <w:shd w:val="clear" w:color="auto" w:fill="FFFFFF"/>
        </w:rPr>
        <w:t>202</w:t>
      </w:r>
      <w:r w:rsidR="00517AC1">
        <w:rPr>
          <w:rFonts w:eastAsia="Verdana"/>
          <w:color w:val="333333"/>
          <w:sz w:val="22"/>
          <w:szCs w:val="22"/>
          <w:shd w:val="clear" w:color="auto" w:fill="FFFFFF"/>
        </w:rPr>
        <w:t>5</w:t>
      </w:r>
      <w:r w:rsidRPr="00334329">
        <w:rPr>
          <w:rFonts w:eastAsia="Verdana"/>
          <w:color w:val="333333"/>
          <w:sz w:val="22"/>
          <w:szCs w:val="22"/>
        </w:rPr>
        <w:t>, at 3:30pm</w:t>
      </w:r>
    </w:p>
    <w:p w14:paraId="123D1B7C" w14:textId="77777777" w:rsidR="00DD42DB" w:rsidRPr="001535C9" w:rsidRDefault="00DD42DB" w:rsidP="001535C9">
      <w:pPr>
        <w:rPr>
          <w:rFonts w:eastAsia="Verdana"/>
          <w:sz w:val="22"/>
          <w:szCs w:val="22"/>
        </w:rPr>
      </w:pPr>
    </w:p>
    <w:p w14:paraId="345DEC40" w14:textId="4FCC0173" w:rsidR="00DD42DB" w:rsidRPr="00334329" w:rsidRDefault="00DD42DB" w:rsidP="31E1B881">
      <w:pPr>
        <w:pStyle w:val="ListParagraph"/>
        <w:numPr>
          <w:ilvl w:val="0"/>
          <w:numId w:val="19"/>
        </w:numPr>
        <w:spacing w:line="256" w:lineRule="auto"/>
        <w:rPr>
          <w:rFonts w:eastAsia="Verdana"/>
          <w:sz w:val="22"/>
          <w:szCs w:val="22"/>
        </w:rPr>
      </w:pPr>
      <w:r>
        <w:rPr>
          <w:rFonts w:eastAsia="Verdana"/>
          <w:sz w:val="22"/>
          <w:szCs w:val="22"/>
        </w:rPr>
        <w:t xml:space="preserve">Special Education Virtual Meeting – Tuesday, </w:t>
      </w:r>
      <w:r w:rsidR="009A7ECF">
        <w:rPr>
          <w:rFonts w:eastAsia="Verdana"/>
          <w:color w:val="333333"/>
          <w:sz w:val="22"/>
          <w:szCs w:val="22"/>
          <w:shd w:val="clear" w:color="auto" w:fill="FFFFFF"/>
        </w:rPr>
        <w:t xml:space="preserve">August </w:t>
      </w:r>
      <w:r w:rsidR="00517AC1">
        <w:rPr>
          <w:rFonts w:eastAsia="Verdana"/>
          <w:color w:val="333333"/>
          <w:sz w:val="22"/>
          <w:szCs w:val="22"/>
          <w:shd w:val="clear" w:color="auto" w:fill="FFFFFF"/>
        </w:rPr>
        <w:t>5</w:t>
      </w:r>
      <w:r>
        <w:rPr>
          <w:rFonts w:eastAsia="Verdana"/>
          <w:sz w:val="22"/>
          <w:szCs w:val="22"/>
        </w:rPr>
        <w:t>, 202</w:t>
      </w:r>
      <w:r w:rsidR="00517AC1">
        <w:rPr>
          <w:rFonts w:eastAsia="Verdana"/>
          <w:sz w:val="22"/>
          <w:szCs w:val="22"/>
        </w:rPr>
        <w:t>5</w:t>
      </w:r>
      <w:r>
        <w:rPr>
          <w:rFonts w:eastAsia="Verdana"/>
          <w:sz w:val="22"/>
          <w:szCs w:val="22"/>
        </w:rPr>
        <w:t>, 3:30pm</w:t>
      </w:r>
    </w:p>
    <w:p w14:paraId="6A3BFD84" w14:textId="77777777" w:rsidR="00F73E82" w:rsidRPr="00334329" w:rsidRDefault="00F73E82" w:rsidP="31E1B881">
      <w:pPr>
        <w:spacing w:line="256" w:lineRule="auto"/>
        <w:rPr>
          <w:rFonts w:eastAsia="Verdana"/>
          <w:sz w:val="22"/>
          <w:szCs w:val="22"/>
        </w:rPr>
      </w:pPr>
    </w:p>
    <w:p w14:paraId="59D2D2BA" w14:textId="113929A6" w:rsidR="00C02F3D" w:rsidRPr="00334329" w:rsidRDefault="00C02F3D" w:rsidP="31E1B881">
      <w:pPr>
        <w:pStyle w:val="ListParagraph"/>
        <w:numPr>
          <w:ilvl w:val="0"/>
          <w:numId w:val="19"/>
        </w:numPr>
        <w:shd w:val="clear" w:color="auto" w:fill="FFFFFF" w:themeFill="background1"/>
        <w:textAlignment w:val="top"/>
        <w:rPr>
          <w:rFonts w:eastAsia="Verdana"/>
          <w:color w:val="333333"/>
          <w:sz w:val="22"/>
          <w:szCs w:val="22"/>
        </w:rPr>
      </w:pPr>
      <w:r w:rsidRPr="00334329">
        <w:rPr>
          <w:rFonts w:eastAsia="Verdana"/>
          <w:color w:val="333333"/>
          <w:sz w:val="22"/>
          <w:szCs w:val="22"/>
        </w:rPr>
        <w:t xml:space="preserve">Policy Committee Virtual Meeting - </w:t>
      </w:r>
      <w:r w:rsidR="00545709" w:rsidRPr="00334329">
        <w:rPr>
          <w:rFonts w:eastAsia="Verdana"/>
          <w:color w:val="333333"/>
          <w:sz w:val="22"/>
          <w:szCs w:val="22"/>
        </w:rPr>
        <w:t>Thursday</w:t>
      </w:r>
      <w:r w:rsidRPr="00334329">
        <w:rPr>
          <w:rFonts w:eastAsia="Verdana"/>
          <w:color w:val="333333"/>
          <w:sz w:val="22"/>
          <w:szCs w:val="22"/>
        </w:rPr>
        <w:t xml:space="preserve">, </w:t>
      </w:r>
      <w:r w:rsidR="009A7ECF">
        <w:rPr>
          <w:rFonts w:eastAsia="Verdana"/>
          <w:color w:val="333333"/>
          <w:sz w:val="22"/>
          <w:szCs w:val="22"/>
          <w:shd w:val="clear" w:color="auto" w:fill="FFFFFF"/>
        </w:rPr>
        <w:t xml:space="preserve">August </w:t>
      </w:r>
      <w:r w:rsidR="00517AC1">
        <w:rPr>
          <w:rFonts w:eastAsia="Verdana"/>
          <w:color w:val="333333"/>
          <w:sz w:val="22"/>
          <w:szCs w:val="22"/>
          <w:shd w:val="clear" w:color="auto" w:fill="FFFFFF"/>
        </w:rPr>
        <w:t>7</w:t>
      </w:r>
      <w:r w:rsidR="001535C9" w:rsidRPr="00334329">
        <w:rPr>
          <w:rFonts w:eastAsia="Verdana"/>
          <w:color w:val="333333"/>
          <w:sz w:val="22"/>
          <w:szCs w:val="22"/>
        </w:rPr>
        <w:t>, 202</w:t>
      </w:r>
      <w:r w:rsidR="00517AC1">
        <w:rPr>
          <w:rFonts w:eastAsia="Verdana"/>
          <w:color w:val="333333"/>
          <w:sz w:val="22"/>
          <w:szCs w:val="22"/>
        </w:rPr>
        <w:t>5</w:t>
      </w:r>
      <w:r w:rsidRPr="00334329">
        <w:rPr>
          <w:rFonts w:eastAsia="Verdana"/>
          <w:color w:val="333333"/>
          <w:sz w:val="22"/>
          <w:szCs w:val="22"/>
        </w:rPr>
        <w:t xml:space="preserve">, at </w:t>
      </w:r>
      <w:r w:rsidR="00ED0DA1">
        <w:rPr>
          <w:rFonts w:eastAsia="Verdana"/>
          <w:color w:val="333333"/>
          <w:sz w:val="22"/>
          <w:szCs w:val="22"/>
        </w:rPr>
        <w:t>4:00</w:t>
      </w:r>
      <w:r w:rsidRPr="00334329">
        <w:rPr>
          <w:rFonts w:eastAsia="Verdana"/>
          <w:color w:val="333333"/>
          <w:sz w:val="22"/>
          <w:szCs w:val="22"/>
        </w:rPr>
        <w:t>pm</w:t>
      </w:r>
    </w:p>
    <w:p w14:paraId="77C7CF67" w14:textId="77777777" w:rsidR="00F73E82" w:rsidRPr="00334329" w:rsidRDefault="00F73E82" w:rsidP="31E1B881">
      <w:pPr>
        <w:pStyle w:val="ListParagraph"/>
        <w:shd w:val="clear" w:color="auto" w:fill="FFFFFF" w:themeFill="background1"/>
        <w:textAlignment w:val="top"/>
        <w:rPr>
          <w:rFonts w:eastAsia="Verdana"/>
          <w:color w:val="333333"/>
          <w:sz w:val="22"/>
          <w:szCs w:val="22"/>
        </w:rPr>
      </w:pPr>
    </w:p>
    <w:p w14:paraId="0C83FC44" w14:textId="7C715520" w:rsidR="002F2D97" w:rsidRPr="00334329" w:rsidRDefault="00F73E82" w:rsidP="31E1B881">
      <w:pPr>
        <w:pStyle w:val="ListParagraph"/>
        <w:numPr>
          <w:ilvl w:val="0"/>
          <w:numId w:val="19"/>
        </w:numPr>
        <w:spacing w:line="256" w:lineRule="auto"/>
        <w:rPr>
          <w:rFonts w:eastAsia="Verdana"/>
          <w:sz w:val="22"/>
          <w:szCs w:val="22"/>
        </w:rPr>
      </w:pPr>
      <w:r w:rsidRPr="00334329">
        <w:rPr>
          <w:rFonts w:eastAsia="Verdana"/>
          <w:color w:val="333333"/>
          <w:sz w:val="22"/>
          <w:szCs w:val="22"/>
          <w:shd w:val="clear" w:color="auto" w:fill="FFFFFF"/>
        </w:rPr>
        <w:t>Finance Committee Virtual Meeting - Thursday,</w:t>
      </w:r>
      <w:r w:rsidR="00715494" w:rsidRPr="00334329">
        <w:rPr>
          <w:rFonts w:eastAsia="Verdana"/>
          <w:color w:val="333333"/>
          <w:sz w:val="22"/>
          <w:szCs w:val="22"/>
          <w:shd w:val="clear" w:color="auto" w:fill="FFFFFF"/>
        </w:rPr>
        <w:t xml:space="preserve"> </w:t>
      </w:r>
      <w:r w:rsidR="009A7ECF">
        <w:rPr>
          <w:rFonts w:eastAsia="Verdana"/>
          <w:color w:val="333333"/>
          <w:sz w:val="22"/>
          <w:szCs w:val="22"/>
          <w:shd w:val="clear" w:color="auto" w:fill="FFFFFF"/>
        </w:rPr>
        <w:t xml:space="preserve">August </w:t>
      </w:r>
      <w:r w:rsidR="00517AC1">
        <w:rPr>
          <w:rFonts w:eastAsia="Verdana"/>
          <w:color w:val="333333"/>
          <w:sz w:val="22"/>
          <w:szCs w:val="22"/>
          <w:shd w:val="clear" w:color="auto" w:fill="FFFFFF"/>
        </w:rPr>
        <w:t>7</w:t>
      </w:r>
      <w:r w:rsidR="001535C9" w:rsidRPr="00334329">
        <w:rPr>
          <w:rFonts w:eastAsia="Verdana"/>
          <w:color w:val="333333"/>
          <w:sz w:val="22"/>
          <w:szCs w:val="22"/>
          <w:shd w:val="clear" w:color="auto" w:fill="FFFFFF"/>
        </w:rPr>
        <w:t>, 202</w:t>
      </w:r>
      <w:r w:rsidR="00517AC1">
        <w:rPr>
          <w:rFonts w:eastAsia="Verdana"/>
          <w:color w:val="333333"/>
          <w:sz w:val="22"/>
          <w:szCs w:val="22"/>
          <w:shd w:val="clear" w:color="auto" w:fill="FFFFFF"/>
        </w:rPr>
        <w:t>5</w:t>
      </w:r>
      <w:r w:rsidRPr="00334329">
        <w:rPr>
          <w:rFonts w:eastAsia="Verdana"/>
          <w:color w:val="333333"/>
          <w:sz w:val="22"/>
          <w:szCs w:val="22"/>
          <w:shd w:val="clear" w:color="auto" w:fill="FFFFFF"/>
        </w:rPr>
        <w:t xml:space="preserve">, at </w:t>
      </w:r>
      <w:r w:rsidR="009A7ECF">
        <w:rPr>
          <w:rFonts w:eastAsia="Verdana"/>
          <w:color w:val="333333"/>
          <w:sz w:val="22"/>
          <w:szCs w:val="22"/>
          <w:shd w:val="clear" w:color="auto" w:fill="FFFFFF"/>
        </w:rPr>
        <w:t>5:30</w:t>
      </w:r>
      <w:r w:rsidRPr="00334329">
        <w:rPr>
          <w:rFonts w:eastAsia="Verdana"/>
          <w:color w:val="333333"/>
          <w:sz w:val="22"/>
          <w:szCs w:val="22"/>
          <w:shd w:val="clear" w:color="auto" w:fill="FFFFFF"/>
        </w:rPr>
        <w:t>pm</w:t>
      </w:r>
    </w:p>
    <w:p w14:paraId="2B827823" w14:textId="77777777" w:rsidR="00F73E82" w:rsidRPr="00334329" w:rsidRDefault="00F73E82" w:rsidP="31E1B881">
      <w:pPr>
        <w:spacing w:line="256" w:lineRule="auto"/>
        <w:rPr>
          <w:rFonts w:eastAsia="Verdana"/>
          <w:sz w:val="22"/>
          <w:szCs w:val="22"/>
        </w:rPr>
      </w:pPr>
    </w:p>
    <w:p w14:paraId="2208D974" w14:textId="61F1C982" w:rsidR="002F2D97" w:rsidRPr="00334329" w:rsidRDefault="00C02F3D" w:rsidP="31E1B881">
      <w:pPr>
        <w:pStyle w:val="ListParagraph"/>
        <w:numPr>
          <w:ilvl w:val="0"/>
          <w:numId w:val="19"/>
        </w:numPr>
        <w:rPr>
          <w:rFonts w:eastAsia="Verdana"/>
          <w:sz w:val="22"/>
          <w:szCs w:val="22"/>
        </w:rPr>
      </w:pPr>
      <w:r w:rsidRPr="00334329">
        <w:rPr>
          <w:rFonts w:eastAsia="Verdana"/>
          <w:color w:val="333333"/>
          <w:sz w:val="22"/>
          <w:szCs w:val="22"/>
          <w:shd w:val="clear" w:color="auto" w:fill="FFFFFF"/>
        </w:rPr>
        <w:t>Human Resource Committee Virtual Meeting - Monday,</w:t>
      </w:r>
      <w:r w:rsidR="3C1AC58B" w:rsidRPr="00334329">
        <w:rPr>
          <w:rFonts w:eastAsia="Verdana"/>
          <w:color w:val="333333"/>
          <w:sz w:val="22"/>
          <w:szCs w:val="22"/>
          <w:shd w:val="clear" w:color="auto" w:fill="FFFFFF"/>
        </w:rPr>
        <w:t xml:space="preserve"> </w:t>
      </w:r>
      <w:r w:rsidR="009A7ECF">
        <w:rPr>
          <w:rFonts w:eastAsia="Verdana"/>
          <w:color w:val="333333"/>
          <w:sz w:val="22"/>
          <w:szCs w:val="22"/>
          <w:shd w:val="clear" w:color="auto" w:fill="FFFFFF"/>
        </w:rPr>
        <w:t>August 1</w:t>
      </w:r>
      <w:r w:rsidR="00517AC1">
        <w:rPr>
          <w:rFonts w:eastAsia="Verdana"/>
          <w:color w:val="333333"/>
          <w:sz w:val="22"/>
          <w:szCs w:val="22"/>
          <w:shd w:val="clear" w:color="auto" w:fill="FFFFFF"/>
        </w:rPr>
        <w:t>1</w:t>
      </w:r>
      <w:r w:rsidR="00533DDC">
        <w:rPr>
          <w:rFonts w:eastAsia="Verdana"/>
          <w:color w:val="333333"/>
          <w:sz w:val="22"/>
          <w:szCs w:val="22"/>
          <w:shd w:val="clear" w:color="auto" w:fill="FFFFFF"/>
        </w:rPr>
        <w:t xml:space="preserve">, </w:t>
      </w:r>
      <w:r w:rsidR="007625CE" w:rsidRPr="00334329">
        <w:rPr>
          <w:rFonts w:eastAsia="Verdana"/>
          <w:color w:val="333333"/>
          <w:sz w:val="22"/>
          <w:szCs w:val="22"/>
          <w:shd w:val="clear" w:color="auto" w:fill="FFFFFF"/>
        </w:rPr>
        <w:t>202</w:t>
      </w:r>
      <w:r w:rsidR="00517AC1">
        <w:rPr>
          <w:rFonts w:eastAsia="Verdana"/>
          <w:color w:val="333333"/>
          <w:sz w:val="22"/>
          <w:szCs w:val="22"/>
          <w:shd w:val="clear" w:color="auto" w:fill="FFFFFF"/>
        </w:rPr>
        <w:t>5</w:t>
      </w:r>
      <w:r w:rsidRPr="00334329">
        <w:rPr>
          <w:rFonts w:eastAsia="Verdana"/>
          <w:color w:val="333333"/>
          <w:sz w:val="22"/>
          <w:szCs w:val="22"/>
          <w:shd w:val="clear" w:color="auto" w:fill="FFFFFF"/>
        </w:rPr>
        <w:t xml:space="preserve">, at </w:t>
      </w:r>
      <w:r w:rsidR="00766F0F">
        <w:rPr>
          <w:rFonts w:eastAsia="Verdana"/>
          <w:color w:val="333333"/>
          <w:sz w:val="22"/>
          <w:szCs w:val="22"/>
          <w:shd w:val="clear" w:color="auto" w:fill="FFFFFF"/>
        </w:rPr>
        <w:t>4</w:t>
      </w:r>
      <w:r w:rsidRPr="00334329">
        <w:rPr>
          <w:rFonts w:eastAsia="Verdana"/>
          <w:color w:val="333333"/>
          <w:sz w:val="22"/>
          <w:szCs w:val="22"/>
          <w:shd w:val="clear" w:color="auto" w:fill="FFFFFF"/>
        </w:rPr>
        <w:t>:</w:t>
      </w:r>
      <w:r w:rsidR="00766F0F">
        <w:rPr>
          <w:rFonts w:eastAsia="Verdana"/>
          <w:color w:val="333333"/>
          <w:sz w:val="22"/>
          <w:szCs w:val="22"/>
          <w:shd w:val="clear" w:color="auto" w:fill="FFFFFF"/>
        </w:rPr>
        <w:t>0</w:t>
      </w:r>
      <w:r w:rsidRPr="00334329">
        <w:rPr>
          <w:rFonts w:eastAsia="Verdana"/>
          <w:color w:val="333333"/>
          <w:sz w:val="22"/>
          <w:szCs w:val="22"/>
          <w:shd w:val="clear" w:color="auto" w:fill="FFFFFF"/>
        </w:rPr>
        <w:t>0pm</w:t>
      </w:r>
    </w:p>
    <w:p w14:paraId="15C1B0C7" w14:textId="77777777" w:rsidR="002F2D97" w:rsidRPr="00334329" w:rsidRDefault="002F2D97" w:rsidP="31E1B881">
      <w:pPr>
        <w:rPr>
          <w:rFonts w:eastAsia="Verdana"/>
          <w:sz w:val="22"/>
          <w:szCs w:val="22"/>
        </w:rPr>
      </w:pPr>
    </w:p>
    <w:p w14:paraId="42A78727" w14:textId="77777777" w:rsidR="002F2D97" w:rsidRPr="00334329" w:rsidRDefault="002F2D97" w:rsidP="31E1B881">
      <w:pPr>
        <w:keepNext/>
        <w:jc w:val="center"/>
        <w:outlineLvl w:val="1"/>
        <w:rPr>
          <w:rFonts w:eastAsia="Verdana"/>
          <w:b/>
          <w:bCs/>
          <w:sz w:val="22"/>
          <w:szCs w:val="22"/>
        </w:rPr>
      </w:pPr>
    </w:p>
    <w:p w14:paraId="2FF8BA3C" w14:textId="13700B34" w:rsidR="002F2D97" w:rsidRPr="00334329" w:rsidRDefault="002F2D97" w:rsidP="31E1B881">
      <w:pPr>
        <w:keepNext/>
        <w:jc w:val="center"/>
        <w:outlineLvl w:val="1"/>
        <w:rPr>
          <w:rFonts w:eastAsia="Verdana"/>
          <w:b/>
          <w:bCs/>
          <w:sz w:val="22"/>
          <w:szCs w:val="22"/>
        </w:rPr>
      </w:pPr>
      <w:r w:rsidRPr="00334329">
        <w:rPr>
          <w:rFonts w:eastAsia="Verdana"/>
          <w:b/>
          <w:bCs/>
          <w:sz w:val="22"/>
          <w:szCs w:val="22"/>
        </w:rPr>
        <w:t>BOARD COMMENTS</w:t>
      </w:r>
      <w:r w:rsidR="00B26895" w:rsidRPr="00334329">
        <w:rPr>
          <w:rFonts w:eastAsia="Verdana"/>
          <w:b/>
          <w:bCs/>
          <w:sz w:val="22"/>
          <w:szCs w:val="22"/>
        </w:rPr>
        <w:t xml:space="preserve">/CORRESPONDENCES </w:t>
      </w:r>
    </w:p>
    <w:p w14:paraId="4C6A7533" w14:textId="33F9C738" w:rsidR="00EF0E66" w:rsidRPr="00334329" w:rsidRDefault="00EF0E66" w:rsidP="31E1B881">
      <w:pPr>
        <w:keepNext/>
        <w:jc w:val="center"/>
        <w:outlineLvl w:val="1"/>
        <w:rPr>
          <w:rFonts w:eastAsia="Verdana"/>
          <w:b/>
          <w:bCs/>
          <w:sz w:val="22"/>
          <w:szCs w:val="22"/>
        </w:rPr>
      </w:pPr>
    </w:p>
    <w:p w14:paraId="105C903B" w14:textId="32B9ECE6" w:rsidR="00EF0E66" w:rsidRPr="00334329" w:rsidRDefault="00EF0E66" w:rsidP="31E1B881">
      <w:pPr>
        <w:keepNext/>
        <w:jc w:val="center"/>
        <w:outlineLvl w:val="1"/>
        <w:rPr>
          <w:rFonts w:eastAsia="Verdana"/>
          <w:sz w:val="22"/>
          <w:szCs w:val="22"/>
        </w:rPr>
      </w:pPr>
      <w:r w:rsidRPr="00334329">
        <w:rPr>
          <w:rFonts w:eastAsia="Verdana"/>
          <w:b/>
          <w:bCs/>
          <w:sz w:val="22"/>
          <w:szCs w:val="22"/>
        </w:rPr>
        <w:t xml:space="preserve">Adjournment </w:t>
      </w:r>
    </w:p>
    <w:bookmarkEnd w:id="0"/>
    <w:p w14:paraId="740D6C2E" w14:textId="77777777" w:rsidR="002F2D97" w:rsidRPr="00334329" w:rsidRDefault="002F2D97" w:rsidP="31E1B881">
      <w:pPr>
        <w:rPr>
          <w:rFonts w:eastAsia="Verdana"/>
          <w:sz w:val="22"/>
          <w:szCs w:val="22"/>
        </w:rPr>
      </w:pPr>
    </w:p>
    <w:p w14:paraId="3F014108" w14:textId="0D46152F" w:rsidR="00384765" w:rsidRPr="00334329" w:rsidRDefault="00384765" w:rsidP="002F2D97">
      <w:pPr>
        <w:rPr>
          <w:sz w:val="22"/>
          <w:szCs w:val="22"/>
        </w:rPr>
      </w:pPr>
    </w:p>
    <w:sectPr w:rsidR="00384765" w:rsidRPr="00334329" w:rsidSect="00E0388E">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367"/>
    <w:multiLevelType w:val="hybridMultilevel"/>
    <w:tmpl w:val="688C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C5A93"/>
    <w:multiLevelType w:val="hybridMultilevel"/>
    <w:tmpl w:val="E6B4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52314"/>
    <w:multiLevelType w:val="hybridMultilevel"/>
    <w:tmpl w:val="C904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AE48FB"/>
    <w:multiLevelType w:val="hybridMultilevel"/>
    <w:tmpl w:val="2A6E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597E"/>
    <w:multiLevelType w:val="hybridMultilevel"/>
    <w:tmpl w:val="E554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40BE3"/>
    <w:multiLevelType w:val="hybridMultilevel"/>
    <w:tmpl w:val="464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87A7F"/>
    <w:multiLevelType w:val="hybridMultilevel"/>
    <w:tmpl w:val="38E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57E76"/>
    <w:multiLevelType w:val="hybridMultilevel"/>
    <w:tmpl w:val="3CEC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674B3"/>
    <w:multiLevelType w:val="hybridMultilevel"/>
    <w:tmpl w:val="70FC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64263"/>
    <w:multiLevelType w:val="hybridMultilevel"/>
    <w:tmpl w:val="22B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943E7"/>
    <w:multiLevelType w:val="hybridMultilevel"/>
    <w:tmpl w:val="6966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65482"/>
    <w:multiLevelType w:val="hybridMultilevel"/>
    <w:tmpl w:val="AC361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826F4F"/>
    <w:multiLevelType w:val="hybridMultilevel"/>
    <w:tmpl w:val="0A34A830"/>
    <w:lvl w:ilvl="0" w:tplc="CA42BCCA">
      <w:start w:val="1"/>
      <w:numFmt w:val="decimal"/>
      <w:lvlText w:val="%1."/>
      <w:lvlJc w:val="left"/>
      <w:pPr>
        <w:ind w:left="720" w:hanging="360"/>
      </w:pPr>
      <w:rPr>
        <w:rFonts w:ascii="Verdana" w:eastAsia="Verdana" w:hAnsi="Verdana" w:cs="Verdana"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37B82"/>
    <w:multiLevelType w:val="hybridMultilevel"/>
    <w:tmpl w:val="C40C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8A1519"/>
    <w:multiLevelType w:val="multilevel"/>
    <w:tmpl w:val="0FEC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9321C"/>
    <w:multiLevelType w:val="multilevel"/>
    <w:tmpl w:val="DEE0CE2C"/>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DD3AA0"/>
    <w:multiLevelType w:val="hybridMultilevel"/>
    <w:tmpl w:val="5166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9A1D91"/>
    <w:multiLevelType w:val="hybridMultilevel"/>
    <w:tmpl w:val="DAC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86D3E"/>
    <w:multiLevelType w:val="multilevel"/>
    <w:tmpl w:val="431CF9E4"/>
    <w:lvl w:ilvl="0">
      <w:start w:val="1"/>
      <w:numFmt w:val="upperLetter"/>
      <w:lvlText w:val="%1."/>
      <w:lvlJc w:val="left"/>
      <w:pPr>
        <w:ind w:left="360" w:hanging="360"/>
      </w:pPr>
      <w:rPr>
        <w:b/>
        <w:vertAlign w:val="baseline"/>
      </w:rPr>
    </w:lvl>
    <w:lvl w:ilvl="1">
      <w:start w:val="5"/>
      <w:numFmt w:val="upp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591358501">
    <w:abstractNumId w:val="14"/>
  </w:num>
  <w:num w:numId="2" w16cid:durableId="16396099">
    <w:abstractNumId w:val="2"/>
  </w:num>
  <w:num w:numId="3" w16cid:durableId="1039934905">
    <w:abstractNumId w:val="0"/>
  </w:num>
  <w:num w:numId="4" w16cid:durableId="368796430">
    <w:abstractNumId w:val="7"/>
  </w:num>
  <w:num w:numId="5" w16cid:durableId="1416977369">
    <w:abstractNumId w:val="6"/>
  </w:num>
  <w:num w:numId="6" w16cid:durableId="1254122330">
    <w:abstractNumId w:val="17"/>
  </w:num>
  <w:num w:numId="7" w16cid:durableId="252973861">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348046">
    <w:abstractNumId w:val="16"/>
  </w:num>
  <w:num w:numId="9" w16cid:durableId="390541002">
    <w:abstractNumId w:val="13"/>
  </w:num>
  <w:num w:numId="10" w16cid:durableId="2105956099">
    <w:abstractNumId w:val="16"/>
  </w:num>
  <w:num w:numId="11" w16cid:durableId="2078085247">
    <w:abstractNumId w:val="13"/>
  </w:num>
  <w:num w:numId="12" w16cid:durableId="2075616833">
    <w:abstractNumId w:val="18"/>
  </w:num>
  <w:num w:numId="13" w16cid:durableId="1410805775">
    <w:abstractNumId w:val="16"/>
  </w:num>
  <w:num w:numId="14" w16cid:durableId="326370996">
    <w:abstractNumId w:val="13"/>
  </w:num>
  <w:num w:numId="15" w16cid:durableId="363559833">
    <w:abstractNumId w:val="11"/>
  </w:num>
  <w:num w:numId="16" w16cid:durableId="1756708540">
    <w:abstractNumId w:val="16"/>
  </w:num>
  <w:num w:numId="17" w16cid:durableId="1677153027">
    <w:abstractNumId w:val="13"/>
  </w:num>
  <w:num w:numId="18" w16cid:durableId="1588659557">
    <w:abstractNumId w:val="9"/>
  </w:num>
  <w:num w:numId="19" w16cid:durableId="1006711887">
    <w:abstractNumId w:val="3"/>
  </w:num>
  <w:num w:numId="20" w16cid:durableId="1277440771">
    <w:abstractNumId w:val="15"/>
  </w:num>
  <w:num w:numId="21" w16cid:durableId="374425842">
    <w:abstractNumId w:val="12"/>
  </w:num>
  <w:num w:numId="22" w16cid:durableId="360522736">
    <w:abstractNumId w:val="5"/>
  </w:num>
  <w:num w:numId="23" w16cid:durableId="815534975">
    <w:abstractNumId w:val="1"/>
  </w:num>
  <w:num w:numId="24" w16cid:durableId="754519254">
    <w:abstractNumId w:val="4"/>
  </w:num>
  <w:num w:numId="25" w16cid:durableId="696472343">
    <w:abstractNumId w:val="8"/>
  </w:num>
  <w:num w:numId="26" w16cid:durableId="2134397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C8"/>
    <w:rsid w:val="00006986"/>
    <w:rsid w:val="000143CD"/>
    <w:rsid w:val="00021591"/>
    <w:rsid w:val="000246BE"/>
    <w:rsid w:val="000262BA"/>
    <w:rsid w:val="00026D3A"/>
    <w:rsid w:val="000276EF"/>
    <w:rsid w:val="00030723"/>
    <w:rsid w:val="000318A1"/>
    <w:rsid w:val="00035291"/>
    <w:rsid w:val="00037E08"/>
    <w:rsid w:val="000417EB"/>
    <w:rsid w:val="0004500F"/>
    <w:rsid w:val="00047458"/>
    <w:rsid w:val="00047705"/>
    <w:rsid w:val="00050818"/>
    <w:rsid w:val="00054671"/>
    <w:rsid w:val="00054D87"/>
    <w:rsid w:val="000619E5"/>
    <w:rsid w:val="000633BF"/>
    <w:rsid w:val="00063D4A"/>
    <w:rsid w:val="00071DA8"/>
    <w:rsid w:val="00083C8E"/>
    <w:rsid w:val="0008404C"/>
    <w:rsid w:val="00087AB3"/>
    <w:rsid w:val="00087E83"/>
    <w:rsid w:val="000933E6"/>
    <w:rsid w:val="0009666F"/>
    <w:rsid w:val="000A26C0"/>
    <w:rsid w:val="000C175D"/>
    <w:rsid w:val="000C69E3"/>
    <w:rsid w:val="000D0464"/>
    <w:rsid w:val="000D41C9"/>
    <w:rsid w:val="000D6E2E"/>
    <w:rsid w:val="000D7A1F"/>
    <w:rsid w:val="000E702A"/>
    <w:rsid w:val="000F5E7A"/>
    <w:rsid w:val="000F7936"/>
    <w:rsid w:val="000F7CFF"/>
    <w:rsid w:val="0010380B"/>
    <w:rsid w:val="00105659"/>
    <w:rsid w:val="0010698F"/>
    <w:rsid w:val="0011324F"/>
    <w:rsid w:val="00114198"/>
    <w:rsid w:val="00115CFE"/>
    <w:rsid w:val="00116596"/>
    <w:rsid w:val="00116925"/>
    <w:rsid w:val="001215A7"/>
    <w:rsid w:val="00123065"/>
    <w:rsid w:val="001272A7"/>
    <w:rsid w:val="001313C2"/>
    <w:rsid w:val="0013411A"/>
    <w:rsid w:val="001345A3"/>
    <w:rsid w:val="001354C9"/>
    <w:rsid w:val="00141F64"/>
    <w:rsid w:val="0014545D"/>
    <w:rsid w:val="00146569"/>
    <w:rsid w:val="00146F92"/>
    <w:rsid w:val="00150193"/>
    <w:rsid w:val="001514DE"/>
    <w:rsid w:val="001535C9"/>
    <w:rsid w:val="001555CC"/>
    <w:rsid w:val="00156046"/>
    <w:rsid w:val="0016263C"/>
    <w:rsid w:val="00163FF7"/>
    <w:rsid w:val="00165170"/>
    <w:rsid w:val="00166289"/>
    <w:rsid w:val="00170F83"/>
    <w:rsid w:val="001745C5"/>
    <w:rsid w:val="001759BF"/>
    <w:rsid w:val="00180FEC"/>
    <w:rsid w:val="0018338A"/>
    <w:rsid w:val="001835DC"/>
    <w:rsid w:val="00193E6E"/>
    <w:rsid w:val="001963EA"/>
    <w:rsid w:val="001968EE"/>
    <w:rsid w:val="001968F1"/>
    <w:rsid w:val="00197FB4"/>
    <w:rsid w:val="001A30D8"/>
    <w:rsid w:val="001A3BC6"/>
    <w:rsid w:val="001A7D63"/>
    <w:rsid w:val="001B2312"/>
    <w:rsid w:val="001B2C57"/>
    <w:rsid w:val="001B2EA3"/>
    <w:rsid w:val="001B5D8B"/>
    <w:rsid w:val="001C01CF"/>
    <w:rsid w:val="001C0356"/>
    <w:rsid w:val="001C10F2"/>
    <w:rsid w:val="001C1E74"/>
    <w:rsid w:val="001C286E"/>
    <w:rsid w:val="001D04AA"/>
    <w:rsid w:val="001E293E"/>
    <w:rsid w:val="001E3A8A"/>
    <w:rsid w:val="001E3FA3"/>
    <w:rsid w:val="001F1AD1"/>
    <w:rsid w:val="001F404A"/>
    <w:rsid w:val="00200BC3"/>
    <w:rsid w:val="00204602"/>
    <w:rsid w:val="002118DC"/>
    <w:rsid w:val="0021262F"/>
    <w:rsid w:val="00212B29"/>
    <w:rsid w:val="00212B75"/>
    <w:rsid w:val="00213DC3"/>
    <w:rsid w:val="002145E2"/>
    <w:rsid w:val="00215E08"/>
    <w:rsid w:val="00217125"/>
    <w:rsid w:val="0022508D"/>
    <w:rsid w:val="002278D1"/>
    <w:rsid w:val="002300CF"/>
    <w:rsid w:val="002334A9"/>
    <w:rsid w:val="0023452A"/>
    <w:rsid w:val="00240DE3"/>
    <w:rsid w:val="0024519B"/>
    <w:rsid w:val="00245747"/>
    <w:rsid w:val="002523FC"/>
    <w:rsid w:val="00253048"/>
    <w:rsid w:val="002533A0"/>
    <w:rsid w:val="00253AB8"/>
    <w:rsid w:val="00260A7E"/>
    <w:rsid w:val="00260D92"/>
    <w:rsid w:val="00262ED4"/>
    <w:rsid w:val="00263803"/>
    <w:rsid w:val="00264D4D"/>
    <w:rsid w:val="00275AAB"/>
    <w:rsid w:val="00277058"/>
    <w:rsid w:val="002777A1"/>
    <w:rsid w:val="0028686A"/>
    <w:rsid w:val="00290686"/>
    <w:rsid w:val="00290AF8"/>
    <w:rsid w:val="00291BCB"/>
    <w:rsid w:val="002932FD"/>
    <w:rsid w:val="00294E53"/>
    <w:rsid w:val="00294F87"/>
    <w:rsid w:val="002967B4"/>
    <w:rsid w:val="002A01B0"/>
    <w:rsid w:val="002A39BC"/>
    <w:rsid w:val="002A74F9"/>
    <w:rsid w:val="002B134F"/>
    <w:rsid w:val="002B1ECE"/>
    <w:rsid w:val="002B57F1"/>
    <w:rsid w:val="002C3584"/>
    <w:rsid w:val="002C3DA3"/>
    <w:rsid w:val="002C5015"/>
    <w:rsid w:val="002C5BC5"/>
    <w:rsid w:val="002D139D"/>
    <w:rsid w:val="002D3EC9"/>
    <w:rsid w:val="002D5200"/>
    <w:rsid w:val="002D6E30"/>
    <w:rsid w:val="002E06F3"/>
    <w:rsid w:val="002F0735"/>
    <w:rsid w:val="002F164D"/>
    <w:rsid w:val="002F2D97"/>
    <w:rsid w:val="002F49D0"/>
    <w:rsid w:val="002F74B8"/>
    <w:rsid w:val="003009CA"/>
    <w:rsid w:val="003032F4"/>
    <w:rsid w:val="0030369F"/>
    <w:rsid w:val="00314251"/>
    <w:rsid w:val="00314280"/>
    <w:rsid w:val="00316F08"/>
    <w:rsid w:val="00321854"/>
    <w:rsid w:val="00321B41"/>
    <w:rsid w:val="00324944"/>
    <w:rsid w:val="00325007"/>
    <w:rsid w:val="003270AD"/>
    <w:rsid w:val="0033008F"/>
    <w:rsid w:val="00330288"/>
    <w:rsid w:val="00334329"/>
    <w:rsid w:val="00334BAB"/>
    <w:rsid w:val="00336560"/>
    <w:rsid w:val="00336871"/>
    <w:rsid w:val="0034033D"/>
    <w:rsid w:val="00342162"/>
    <w:rsid w:val="00344D87"/>
    <w:rsid w:val="00352EB6"/>
    <w:rsid w:val="003569D2"/>
    <w:rsid w:val="00361090"/>
    <w:rsid w:val="00365A33"/>
    <w:rsid w:val="00366641"/>
    <w:rsid w:val="00367428"/>
    <w:rsid w:val="00371C35"/>
    <w:rsid w:val="0037549A"/>
    <w:rsid w:val="00377030"/>
    <w:rsid w:val="0038359E"/>
    <w:rsid w:val="00384765"/>
    <w:rsid w:val="003A22C7"/>
    <w:rsid w:val="003A475D"/>
    <w:rsid w:val="003B0E39"/>
    <w:rsid w:val="003B3CBA"/>
    <w:rsid w:val="003B432E"/>
    <w:rsid w:val="003B60C7"/>
    <w:rsid w:val="003B738C"/>
    <w:rsid w:val="003C1051"/>
    <w:rsid w:val="003C1233"/>
    <w:rsid w:val="003D1736"/>
    <w:rsid w:val="003D3AA4"/>
    <w:rsid w:val="003E3947"/>
    <w:rsid w:val="003E45AE"/>
    <w:rsid w:val="003E53E8"/>
    <w:rsid w:val="003E77BD"/>
    <w:rsid w:val="003F2D75"/>
    <w:rsid w:val="003F350E"/>
    <w:rsid w:val="003F3632"/>
    <w:rsid w:val="003F533D"/>
    <w:rsid w:val="003F7490"/>
    <w:rsid w:val="003F759B"/>
    <w:rsid w:val="00403790"/>
    <w:rsid w:val="004122B4"/>
    <w:rsid w:val="00414AB5"/>
    <w:rsid w:val="00414E05"/>
    <w:rsid w:val="00420476"/>
    <w:rsid w:val="004226B9"/>
    <w:rsid w:val="00423E1D"/>
    <w:rsid w:val="0043275B"/>
    <w:rsid w:val="00435C21"/>
    <w:rsid w:val="00436F14"/>
    <w:rsid w:val="00437033"/>
    <w:rsid w:val="004373B8"/>
    <w:rsid w:val="00441D88"/>
    <w:rsid w:val="004427BA"/>
    <w:rsid w:val="00447EAD"/>
    <w:rsid w:val="0045519D"/>
    <w:rsid w:val="004609AA"/>
    <w:rsid w:val="00460F7B"/>
    <w:rsid w:val="00461045"/>
    <w:rsid w:val="004621C3"/>
    <w:rsid w:val="00462529"/>
    <w:rsid w:val="0046262B"/>
    <w:rsid w:val="00463315"/>
    <w:rsid w:val="00465762"/>
    <w:rsid w:val="00465AD1"/>
    <w:rsid w:val="00466910"/>
    <w:rsid w:val="00471E3E"/>
    <w:rsid w:val="004756B8"/>
    <w:rsid w:val="00484C39"/>
    <w:rsid w:val="004856B2"/>
    <w:rsid w:val="00486E08"/>
    <w:rsid w:val="0048700B"/>
    <w:rsid w:val="00490884"/>
    <w:rsid w:val="004A0DC4"/>
    <w:rsid w:val="004A42D1"/>
    <w:rsid w:val="004A5EE0"/>
    <w:rsid w:val="004A72C9"/>
    <w:rsid w:val="004A7B49"/>
    <w:rsid w:val="004A7D39"/>
    <w:rsid w:val="004B05A6"/>
    <w:rsid w:val="004B0685"/>
    <w:rsid w:val="004B109C"/>
    <w:rsid w:val="004B2F35"/>
    <w:rsid w:val="004B6799"/>
    <w:rsid w:val="004C0124"/>
    <w:rsid w:val="004C4B03"/>
    <w:rsid w:val="004D0278"/>
    <w:rsid w:val="004D2CA3"/>
    <w:rsid w:val="004D43D3"/>
    <w:rsid w:val="004D630B"/>
    <w:rsid w:val="004D6ED3"/>
    <w:rsid w:val="004E7BF4"/>
    <w:rsid w:val="004F5C9A"/>
    <w:rsid w:val="0050021A"/>
    <w:rsid w:val="00500AFB"/>
    <w:rsid w:val="00503C53"/>
    <w:rsid w:val="00504CF2"/>
    <w:rsid w:val="00513CF4"/>
    <w:rsid w:val="00514D42"/>
    <w:rsid w:val="00515399"/>
    <w:rsid w:val="00516FAD"/>
    <w:rsid w:val="0051725A"/>
    <w:rsid w:val="00517AC1"/>
    <w:rsid w:val="0052484D"/>
    <w:rsid w:val="00527A43"/>
    <w:rsid w:val="005330C5"/>
    <w:rsid w:val="0053387E"/>
    <w:rsid w:val="00533DDC"/>
    <w:rsid w:val="00535B56"/>
    <w:rsid w:val="00536C87"/>
    <w:rsid w:val="00541929"/>
    <w:rsid w:val="00544929"/>
    <w:rsid w:val="00545709"/>
    <w:rsid w:val="00547D3F"/>
    <w:rsid w:val="005506A9"/>
    <w:rsid w:val="00550CC9"/>
    <w:rsid w:val="005560B5"/>
    <w:rsid w:val="00557CE7"/>
    <w:rsid w:val="00557F12"/>
    <w:rsid w:val="0056032B"/>
    <w:rsid w:val="00564922"/>
    <w:rsid w:val="00564B58"/>
    <w:rsid w:val="0056510D"/>
    <w:rsid w:val="00576EE7"/>
    <w:rsid w:val="00577BAE"/>
    <w:rsid w:val="00583AE6"/>
    <w:rsid w:val="00583E31"/>
    <w:rsid w:val="00584490"/>
    <w:rsid w:val="005860EF"/>
    <w:rsid w:val="0059054C"/>
    <w:rsid w:val="0059608D"/>
    <w:rsid w:val="00597166"/>
    <w:rsid w:val="005A0B7B"/>
    <w:rsid w:val="005A4D0F"/>
    <w:rsid w:val="005B0E66"/>
    <w:rsid w:val="005B1CD8"/>
    <w:rsid w:val="005B7239"/>
    <w:rsid w:val="005B77CB"/>
    <w:rsid w:val="005B7C05"/>
    <w:rsid w:val="005C5A2D"/>
    <w:rsid w:val="005C650E"/>
    <w:rsid w:val="005C7923"/>
    <w:rsid w:val="005D05D7"/>
    <w:rsid w:val="005D0A10"/>
    <w:rsid w:val="005E4F0C"/>
    <w:rsid w:val="005F198E"/>
    <w:rsid w:val="005F2EFA"/>
    <w:rsid w:val="00600241"/>
    <w:rsid w:val="0060414C"/>
    <w:rsid w:val="00605030"/>
    <w:rsid w:val="00605D8B"/>
    <w:rsid w:val="00607F65"/>
    <w:rsid w:val="00616098"/>
    <w:rsid w:val="00634349"/>
    <w:rsid w:val="0063597F"/>
    <w:rsid w:val="006373DD"/>
    <w:rsid w:val="00641B7B"/>
    <w:rsid w:val="00653B70"/>
    <w:rsid w:val="00655352"/>
    <w:rsid w:val="0065789F"/>
    <w:rsid w:val="00661BD4"/>
    <w:rsid w:val="00664003"/>
    <w:rsid w:val="00664B6C"/>
    <w:rsid w:val="006668FA"/>
    <w:rsid w:val="00672644"/>
    <w:rsid w:val="00672979"/>
    <w:rsid w:val="00672CE6"/>
    <w:rsid w:val="00683472"/>
    <w:rsid w:val="0068372D"/>
    <w:rsid w:val="006852B8"/>
    <w:rsid w:val="006870A9"/>
    <w:rsid w:val="006956E4"/>
    <w:rsid w:val="006A0DB4"/>
    <w:rsid w:val="006A1B12"/>
    <w:rsid w:val="006A1C19"/>
    <w:rsid w:val="006B0524"/>
    <w:rsid w:val="006B1050"/>
    <w:rsid w:val="006B23C8"/>
    <w:rsid w:val="006B50D0"/>
    <w:rsid w:val="006B55DE"/>
    <w:rsid w:val="006C31B0"/>
    <w:rsid w:val="006C5CA7"/>
    <w:rsid w:val="006D29A3"/>
    <w:rsid w:val="006D3F6F"/>
    <w:rsid w:val="006D4167"/>
    <w:rsid w:val="006D4198"/>
    <w:rsid w:val="006D56F5"/>
    <w:rsid w:val="006E3325"/>
    <w:rsid w:val="006E5E48"/>
    <w:rsid w:val="006F01B5"/>
    <w:rsid w:val="006F0AC3"/>
    <w:rsid w:val="006F648D"/>
    <w:rsid w:val="006F7A8F"/>
    <w:rsid w:val="00711A8F"/>
    <w:rsid w:val="00713343"/>
    <w:rsid w:val="00715494"/>
    <w:rsid w:val="007162A0"/>
    <w:rsid w:val="00716BC7"/>
    <w:rsid w:val="0072226E"/>
    <w:rsid w:val="007256B5"/>
    <w:rsid w:val="0072694D"/>
    <w:rsid w:val="0073003A"/>
    <w:rsid w:val="00734EA3"/>
    <w:rsid w:val="00735287"/>
    <w:rsid w:val="007360DE"/>
    <w:rsid w:val="00741E85"/>
    <w:rsid w:val="007422DD"/>
    <w:rsid w:val="00744D0A"/>
    <w:rsid w:val="00746607"/>
    <w:rsid w:val="00752898"/>
    <w:rsid w:val="00752E92"/>
    <w:rsid w:val="007530BD"/>
    <w:rsid w:val="0075422B"/>
    <w:rsid w:val="0075448F"/>
    <w:rsid w:val="007625CE"/>
    <w:rsid w:val="00765987"/>
    <w:rsid w:val="00766F0F"/>
    <w:rsid w:val="007706EA"/>
    <w:rsid w:val="007758B5"/>
    <w:rsid w:val="00776CEC"/>
    <w:rsid w:val="00776D60"/>
    <w:rsid w:val="00780F98"/>
    <w:rsid w:val="00783687"/>
    <w:rsid w:val="00791F57"/>
    <w:rsid w:val="0079379E"/>
    <w:rsid w:val="00795BCA"/>
    <w:rsid w:val="00797329"/>
    <w:rsid w:val="007A001B"/>
    <w:rsid w:val="007A2E12"/>
    <w:rsid w:val="007B27AF"/>
    <w:rsid w:val="007B4947"/>
    <w:rsid w:val="007B56D1"/>
    <w:rsid w:val="007B7816"/>
    <w:rsid w:val="007C15B3"/>
    <w:rsid w:val="007C3F24"/>
    <w:rsid w:val="007D3A8C"/>
    <w:rsid w:val="007D4DBA"/>
    <w:rsid w:val="007E2C57"/>
    <w:rsid w:val="007E30DE"/>
    <w:rsid w:val="007E722E"/>
    <w:rsid w:val="007F4A77"/>
    <w:rsid w:val="007F7AB8"/>
    <w:rsid w:val="00806A77"/>
    <w:rsid w:val="00815C03"/>
    <w:rsid w:val="00825DBD"/>
    <w:rsid w:val="00830628"/>
    <w:rsid w:val="0083199D"/>
    <w:rsid w:val="00832700"/>
    <w:rsid w:val="00833748"/>
    <w:rsid w:val="00833A9F"/>
    <w:rsid w:val="00837FC7"/>
    <w:rsid w:val="008426B8"/>
    <w:rsid w:val="00843441"/>
    <w:rsid w:val="00847358"/>
    <w:rsid w:val="008473F5"/>
    <w:rsid w:val="008515C6"/>
    <w:rsid w:val="00857C1B"/>
    <w:rsid w:val="00862B73"/>
    <w:rsid w:val="00862F9F"/>
    <w:rsid w:val="0086602C"/>
    <w:rsid w:val="00867075"/>
    <w:rsid w:val="00870F4F"/>
    <w:rsid w:val="0087120A"/>
    <w:rsid w:val="00871524"/>
    <w:rsid w:val="00871B22"/>
    <w:rsid w:val="00873B28"/>
    <w:rsid w:val="008773AB"/>
    <w:rsid w:val="0088062C"/>
    <w:rsid w:val="00881FDC"/>
    <w:rsid w:val="0088216E"/>
    <w:rsid w:val="008821A2"/>
    <w:rsid w:val="00891E48"/>
    <w:rsid w:val="00896C93"/>
    <w:rsid w:val="00897B8E"/>
    <w:rsid w:val="008A2868"/>
    <w:rsid w:val="008A2EDD"/>
    <w:rsid w:val="008A4A72"/>
    <w:rsid w:val="008A5354"/>
    <w:rsid w:val="008A7320"/>
    <w:rsid w:val="008B3F1A"/>
    <w:rsid w:val="008C15EE"/>
    <w:rsid w:val="008C727D"/>
    <w:rsid w:val="008D0EFA"/>
    <w:rsid w:val="008D201F"/>
    <w:rsid w:val="008D2871"/>
    <w:rsid w:val="008D4A9C"/>
    <w:rsid w:val="008D572A"/>
    <w:rsid w:val="008E54BD"/>
    <w:rsid w:val="008F2C70"/>
    <w:rsid w:val="008F33EB"/>
    <w:rsid w:val="008F3ED2"/>
    <w:rsid w:val="008F58D1"/>
    <w:rsid w:val="008F6AFD"/>
    <w:rsid w:val="00902208"/>
    <w:rsid w:val="0090423B"/>
    <w:rsid w:val="00905C4B"/>
    <w:rsid w:val="0091667F"/>
    <w:rsid w:val="00917E0C"/>
    <w:rsid w:val="00920DDF"/>
    <w:rsid w:val="00922F56"/>
    <w:rsid w:val="00922F91"/>
    <w:rsid w:val="00923176"/>
    <w:rsid w:val="009245B6"/>
    <w:rsid w:val="00932618"/>
    <w:rsid w:val="009357DC"/>
    <w:rsid w:val="00935AA5"/>
    <w:rsid w:val="00937234"/>
    <w:rsid w:val="00944D91"/>
    <w:rsid w:val="00952925"/>
    <w:rsid w:val="00954B3E"/>
    <w:rsid w:val="00961FEE"/>
    <w:rsid w:val="00973CDC"/>
    <w:rsid w:val="00976231"/>
    <w:rsid w:val="00977395"/>
    <w:rsid w:val="0098135D"/>
    <w:rsid w:val="00982490"/>
    <w:rsid w:val="00982F71"/>
    <w:rsid w:val="0098362E"/>
    <w:rsid w:val="00983D6C"/>
    <w:rsid w:val="00984CD9"/>
    <w:rsid w:val="009902CD"/>
    <w:rsid w:val="0099246A"/>
    <w:rsid w:val="00996FCA"/>
    <w:rsid w:val="009A03B2"/>
    <w:rsid w:val="009A0D84"/>
    <w:rsid w:val="009A1604"/>
    <w:rsid w:val="009A44A3"/>
    <w:rsid w:val="009A7ECF"/>
    <w:rsid w:val="009B0904"/>
    <w:rsid w:val="009B151C"/>
    <w:rsid w:val="009C39D6"/>
    <w:rsid w:val="009C7245"/>
    <w:rsid w:val="009D525B"/>
    <w:rsid w:val="009D5CAE"/>
    <w:rsid w:val="009D7885"/>
    <w:rsid w:val="009D7B13"/>
    <w:rsid w:val="009E0776"/>
    <w:rsid w:val="009E436B"/>
    <w:rsid w:val="009E59B3"/>
    <w:rsid w:val="009E73FD"/>
    <w:rsid w:val="009F0C91"/>
    <w:rsid w:val="009F22BA"/>
    <w:rsid w:val="00A04F5A"/>
    <w:rsid w:val="00A05E02"/>
    <w:rsid w:val="00A0659F"/>
    <w:rsid w:val="00A107DA"/>
    <w:rsid w:val="00A114BE"/>
    <w:rsid w:val="00A12D69"/>
    <w:rsid w:val="00A13788"/>
    <w:rsid w:val="00A138F6"/>
    <w:rsid w:val="00A2079F"/>
    <w:rsid w:val="00A20A9D"/>
    <w:rsid w:val="00A21C88"/>
    <w:rsid w:val="00A25132"/>
    <w:rsid w:val="00A27517"/>
    <w:rsid w:val="00A30A06"/>
    <w:rsid w:val="00A32A5B"/>
    <w:rsid w:val="00A334AF"/>
    <w:rsid w:val="00A34D58"/>
    <w:rsid w:val="00A3632C"/>
    <w:rsid w:val="00A372E5"/>
    <w:rsid w:val="00A3768D"/>
    <w:rsid w:val="00A40153"/>
    <w:rsid w:val="00A477C0"/>
    <w:rsid w:val="00A51992"/>
    <w:rsid w:val="00A55D3A"/>
    <w:rsid w:val="00A561DA"/>
    <w:rsid w:val="00A56A34"/>
    <w:rsid w:val="00A57720"/>
    <w:rsid w:val="00A57F1D"/>
    <w:rsid w:val="00A6550F"/>
    <w:rsid w:val="00A665A6"/>
    <w:rsid w:val="00A676E0"/>
    <w:rsid w:val="00A73433"/>
    <w:rsid w:val="00A77EC3"/>
    <w:rsid w:val="00A8097A"/>
    <w:rsid w:val="00A91016"/>
    <w:rsid w:val="00A95FEA"/>
    <w:rsid w:val="00AA43A0"/>
    <w:rsid w:val="00AA702A"/>
    <w:rsid w:val="00AA7156"/>
    <w:rsid w:val="00AB060F"/>
    <w:rsid w:val="00AB1B40"/>
    <w:rsid w:val="00AB59E8"/>
    <w:rsid w:val="00AB5EFC"/>
    <w:rsid w:val="00AC6F83"/>
    <w:rsid w:val="00AC7BA6"/>
    <w:rsid w:val="00AD113D"/>
    <w:rsid w:val="00AE5BE2"/>
    <w:rsid w:val="00AF19EC"/>
    <w:rsid w:val="00AF38E3"/>
    <w:rsid w:val="00AF3C8F"/>
    <w:rsid w:val="00AF3E70"/>
    <w:rsid w:val="00B026B7"/>
    <w:rsid w:val="00B05C46"/>
    <w:rsid w:val="00B10999"/>
    <w:rsid w:val="00B15258"/>
    <w:rsid w:val="00B20C59"/>
    <w:rsid w:val="00B21ADE"/>
    <w:rsid w:val="00B25D6F"/>
    <w:rsid w:val="00B26895"/>
    <w:rsid w:val="00B3438D"/>
    <w:rsid w:val="00B3523B"/>
    <w:rsid w:val="00B36A15"/>
    <w:rsid w:val="00B46F5E"/>
    <w:rsid w:val="00B563BF"/>
    <w:rsid w:val="00B57368"/>
    <w:rsid w:val="00B57399"/>
    <w:rsid w:val="00B57FA7"/>
    <w:rsid w:val="00B62D17"/>
    <w:rsid w:val="00B655F7"/>
    <w:rsid w:val="00B70335"/>
    <w:rsid w:val="00B704A5"/>
    <w:rsid w:val="00B71EB2"/>
    <w:rsid w:val="00B724A4"/>
    <w:rsid w:val="00B738A1"/>
    <w:rsid w:val="00B777ED"/>
    <w:rsid w:val="00B77B87"/>
    <w:rsid w:val="00B81625"/>
    <w:rsid w:val="00B91907"/>
    <w:rsid w:val="00B9488A"/>
    <w:rsid w:val="00BA2114"/>
    <w:rsid w:val="00BB007E"/>
    <w:rsid w:val="00BB091B"/>
    <w:rsid w:val="00BB1742"/>
    <w:rsid w:val="00BB1DC0"/>
    <w:rsid w:val="00BB2780"/>
    <w:rsid w:val="00BB653A"/>
    <w:rsid w:val="00BC2C8D"/>
    <w:rsid w:val="00BD07D1"/>
    <w:rsid w:val="00BD56EB"/>
    <w:rsid w:val="00BD6270"/>
    <w:rsid w:val="00BD658E"/>
    <w:rsid w:val="00BD7CBF"/>
    <w:rsid w:val="00BE36CA"/>
    <w:rsid w:val="00BE377F"/>
    <w:rsid w:val="00BF0DED"/>
    <w:rsid w:val="00BF28DC"/>
    <w:rsid w:val="00BF7AD1"/>
    <w:rsid w:val="00BF7D5A"/>
    <w:rsid w:val="00C004AE"/>
    <w:rsid w:val="00C00A1E"/>
    <w:rsid w:val="00C022C1"/>
    <w:rsid w:val="00C02F3D"/>
    <w:rsid w:val="00C13A25"/>
    <w:rsid w:val="00C13C94"/>
    <w:rsid w:val="00C14FA0"/>
    <w:rsid w:val="00C160B4"/>
    <w:rsid w:val="00C173D5"/>
    <w:rsid w:val="00C23A18"/>
    <w:rsid w:val="00C245EB"/>
    <w:rsid w:val="00C3113E"/>
    <w:rsid w:val="00C32217"/>
    <w:rsid w:val="00C3486B"/>
    <w:rsid w:val="00C35460"/>
    <w:rsid w:val="00C3699F"/>
    <w:rsid w:val="00C45BDD"/>
    <w:rsid w:val="00C503D9"/>
    <w:rsid w:val="00C5117E"/>
    <w:rsid w:val="00C52F29"/>
    <w:rsid w:val="00C52F33"/>
    <w:rsid w:val="00C549C8"/>
    <w:rsid w:val="00C56502"/>
    <w:rsid w:val="00C57D6D"/>
    <w:rsid w:val="00C61BE3"/>
    <w:rsid w:val="00C657E6"/>
    <w:rsid w:val="00C70846"/>
    <w:rsid w:val="00C715D4"/>
    <w:rsid w:val="00C747BF"/>
    <w:rsid w:val="00C7489D"/>
    <w:rsid w:val="00C74F16"/>
    <w:rsid w:val="00C7737A"/>
    <w:rsid w:val="00C8041F"/>
    <w:rsid w:val="00C84629"/>
    <w:rsid w:val="00C86E1B"/>
    <w:rsid w:val="00C93B82"/>
    <w:rsid w:val="00CA1D0F"/>
    <w:rsid w:val="00CA6685"/>
    <w:rsid w:val="00CB0B20"/>
    <w:rsid w:val="00CB1548"/>
    <w:rsid w:val="00CB55A7"/>
    <w:rsid w:val="00CB7EB2"/>
    <w:rsid w:val="00CC167F"/>
    <w:rsid w:val="00CC22D4"/>
    <w:rsid w:val="00CC4FAF"/>
    <w:rsid w:val="00CC515A"/>
    <w:rsid w:val="00CC662A"/>
    <w:rsid w:val="00CC6FA4"/>
    <w:rsid w:val="00CC779B"/>
    <w:rsid w:val="00CC7AFA"/>
    <w:rsid w:val="00CC7E5E"/>
    <w:rsid w:val="00CD022E"/>
    <w:rsid w:val="00CD0606"/>
    <w:rsid w:val="00CD1C2F"/>
    <w:rsid w:val="00CD4FFE"/>
    <w:rsid w:val="00CE0161"/>
    <w:rsid w:val="00CE0BDF"/>
    <w:rsid w:val="00CE2D3C"/>
    <w:rsid w:val="00CE4B27"/>
    <w:rsid w:val="00CF09D1"/>
    <w:rsid w:val="00CF0A60"/>
    <w:rsid w:val="00CF1311"/>
    <w:rsid w:val="00CF2703"/>
    <w:rsid w:val="00CF31A6"/>
    <w:rsid w:val="00CF35F6"/>
    <w:rsid w:val="00CF7143"/>
    <w:rsid w:val="00D02B7F"/>
    <w:rsid w:val="00D033A5"/>
    <w:rsid w:val="00D0443F"/>
    <w:rsid w:val="00D06D1A"/>
    <w:rsid w:val="00D06D33"/>
    <w:rsid w:val="00D0729C"/>
    <w:rsid w:val="00D07351"/>
    <w:rsid w:val="00D14A10"/>
    <w:rsid w:val="00D20969"/>
    <w:rsid w:val="00D20F60"/>
    <w:rsid w:val="00D22842"/>
    <w:rsid w:val="00D22D0D"/>
    <w:rsid w:val="00D23023"/>
    <w:rsid w:val="00D245F9"/>
    <w:rsid w:val="00D26679"/>
    <w:rsid w:val="00D335BA"/>
    <w:rsid w:val="00D343BC"/>
    <w:rsid w:val="00D36D98"/>
    <w:rsid w:val="00D4167F"/>
    <w:rsid w:val="00D45E0E"/>
    <w:rsid w:val="00D560C2"/>
    <w:rsid w:val="00D56F28"/>
    <w:rsid w:val="00D57E75"/>
    <w:rsid w:val="00D631B9"/>
    <w:rsid w:val="00D66D85"/>
    <w:rsid w:val="00D70FCE"/>
    <w:rsid w:val="00D71942"/>
    <w:rsid w:val="00D745FA"/>
    <w:rsid w:val="00D7478E"/>
    <w:rsid w:val="00D74DDD"/>
    <w:rsid w:val="00D75459"/>
    <w:rsid w:val="00D75F7C"/>
    <w:rsid w:val="00D76C68"/>
    <w:rsid w:val="00D7778B"/>
    <w:rsid w:val="00D83A2D"/>
    <w:rsid w:val="00D85366"/>
    <w:rsid w:val="00D87004"/>
    <w:rsid w:val="00D92CA8"/>
    <w:rsid w:val="00D93FBB"/>
    <w:rsid w:val="00D95A53"/>
    <w:rsid w:val="00DB0548"/>
    <w:rsid w:val="00DB24B6"/>
    <w:rsid w:val="00DB27EB"/>
    <w:rsid w:val="00DB667D"/>
    <w:rsid w:val="00DB67F6"/>
    <w:rsid w:val="00DB6F5C"/>
    <w:rsid w:val="00DC10D6"/>
    <w:rsid w:val="00DC1222"/>
    <w:rsid w:val="00DD36B0"/>
    <w:rsid w:val="00DD42DB"/>
    <w:rsid w:val="00DE050F"/>
    <w:rsid w:val="00DE6B16"/>
    <w:rsid w:val="00DF38B8"/>
    <w:rsid w:val="00DF56CE"/>
    <w:rsid w:val="00E0388E"/>
    <w:rsid w:val="00E03DE1"/>
    <w:rsid w:val="00E05C2D"/>
    <w:rsid w:val="00E1107B"/>
    <w:rsid w:val="00E16D13"/>
    <w:rsid w:val="00E23B4E"/>
    <w:rsid w:val="00E268D5"/>
    <w:rsid w:val="00E33534"/>
    <w:rsid w:val="00E37B3C"/>
    <w:rsid w:val="00E41FA3"/>
    <w:rsid w:val="00E43C8B"/>
    <w:rsid w:val="00E528D0"/>
    <w:rsid w:val="00E55CD2"/>
    <w:rsid w:val="00E565DB"/>
    <w:rsid w:val="00E570C4"/>
    <w:rsid w:val="00E635C3"/>
    <w:rsid w:val="00E648AF"/>
    <w:rsid w:val="00E66B67"/>
    <w:rsid w:val="00E72186"/>
    <w:rsid w:val="00E72840"/>
    <w:rsid w:val="00E7438E"/>
    <w:rsid w:val="00E74923"/>
    <w:rsid w:val="00E81900"/>
    <w:rsid w:val="00E81D5B"/>
    <w:rsid w:val="00E92648"/>
    <w:rsid w:val="00E962C4"/>
    <w:rsid w:val="00EA096E"/>
    <w:rsid w:val="00EA1467"/>
    <w:rsid w:val="00EB4DC5"/>
    <w:rsid w:val="00EC0F4D"/>
    <w:rsid w:val="00EC0FEC"/>
    <w:rsid w:val="00EC1940"/>
    <w:rsid w:val="00EC203A"/>
    <w:rsid w:val="00EC2FF1"/>
    <w:rsid w:val="00ED02F0"/>
    <w:rsid w:val="00ED0DA1"/>
    <w:rsid w:val="00ED1480"/>
    <w:rsid w:val="00ED2D89"/>
    <w:rsid w:val="00ED4659"/>
    <w:rsid w:val="00EE1CE2"/>
    <w:rsid w:val="00EE2CC1"/>
    <w:rsid w:val="00EE3259"/>
    <w:rsid w:val="00EE4D75"/>
    <w:rsid w:val="00EE5CDD"/>
    <w:rsid w:val="00EE62F8"/>
    <w:rsid w:val="00EF0E66"/>
    <w:rsid w:val="00F07B4B"/>
    <w:rsid w:val="00F129BA"/>
    <w:rsid w:val="00F14828"/>
    <w:rsid w:val="00F148AA"/>
    <w:rsid w:val="00F167C8"/>
    <w:rsid w:val="00F23669"/>
    <w:rsid w:val="00F257CA"/>
    <w:rsid w:val="00F3292F"/>
    <w:rsid w:val="00F40714"/>
    <w:rsid w:val="00F4123F"/>
    <w:rsid w:val="00F41282"/>
    <w:rsid w:val="00F41EAD"/>
    <w:rsid w:val="00F43BBF"/>
    <w:rsid w:val="00F4493F"/>
    <w:rsid w:val="00F4583B"/>
    <w:rsid w:val="00F45F82"/>
    <w:rsid w:val="00F50449"/>
    <w:rsid w:val="00F53318"/>
    <w:rsid w:val="00F5756D"/>
    <w:rsid w:val="00F73E82"/>
    <w:rsid w:val="00F769A9"/>
    <w:rsid w:val="00F76CB3"/>
    <w:rsid w:val="00F77B66"/>
    <w:rsid w:val="00F819D6"/>
    <w:rsid w:val="00F8275C"/>
    <w:rsid w:val="00F82870"/>
    <w:rsid w:val="00F85297"/>
    <w:rsid w:val="00F8747F"/>
    <w:rsid w:val="00F87693"/>
    <w:rsid w:val="00F90605"/>
    <w:rsid w:val="00F91D95"/>
    <w:rsid w:val="00F92115"/>
    <w:rsid w:val="00F979E3"/>
    <w:rsid w:val="00FA1864"/>
    <w:rsid w:val="00FA452D"/>
    <w:rsid w:val="00FC5E9C"/>
    <w:rsid w:val="00FC7120"/>
    <w:rsid w:val="00FD3920"/>
    <w:rsid w:val="00FD71F9"/>
    <w:rsid w:val="00FD789B"/>
    <w:rsid w:val="00FE2DC0"/>
    <w:rsid w:val="00FE4076"/>
    <w:rsid w:val="00FE632D"/>
    <w:rsid w:val="00FE69BD"/>
    <w:rsid w:val="00FE757B"/>
    <w:rsid w:val="00FF2ACB"/>
    <w:rsid w:val="00FF5CFA"/>
    <w:rsid w:val="011A54AB"/>
    <w:rsid w:val="0321F527"/>
    <w:rsid w:val="03D1F01B"/>
    <w:rsid w:val="041B9956"/>
    <w:rsid w:val="045494C8"/>
    <w:rsid w:val="04D1BE2E"/>
    <w:rsid w:val="050B1E75"/>
    <w:rsid w:val="05B9CCB7"/>
    <w:rsid w:val="05D6701D"/>
    <w:rsid w:val="075DE104"/>
    <w:rsid w:val="076EC575"/>
    <w:rsid w:val="093DF1A5"/>
    <w:rsid w:val="09CF6658"/>
    <w:rsid w:val="0BD5147A"/>
    <w:rsid w:val="0BEE3CD7"/>
    <w:rsid w:val="0C3D0681"/>
    <w:rsid w:val="0D7CCE70"/>
    <w:rsid w:val="0E21A869"/>
    <w:rsid w:val="0E509C14"/>
    <w:rsid w:val="0E6C9554"/>
    <w:rsid w:val="0F189ED1"/>
    <w:rsid w:val="0F472FEA"/>
    <w:rsid w:val="0FD97944"/>
    <w:rsid w:val="10B6A950"/>
    <w:rsid w:val="10D89DB6"/>
    <w:rsid w:val="114106AE"/>
    <w:rsid w:val="11E3C87B"/>
    <w:rsid w:val="125D7E5B"/>
    <w:rsid w:val="12C4EE1F"/>
    <w:rsid w:val="167500E9"/>
    <w:rsid w:val="184A5EDF"/>
    <w:rsid w:val="18FB0CEE"/>
    <w:rsid w:val="1A689040"/>
    <w:rsid w:val="1A7C625A"/>
    <w:rsid w:val="1B768D84"/>
    <w:rsid w:val="1BEB3844"/>
    <w:rsid w:val="1F22D906"/>
    <w:rsid w:val="1F509EA7"/>
    <w:rsid w:val="1F78125B"/>
    <w:rsid w:val="1FC994DF"/>
    <w:rsid w:val="21A13183"/>
    <w:rsid w:val="21BA59E0"/>
    <w:rsid w:val="2674A2A6"/>
    <w:rsid w:val="2685DD7D"/>
    <w:rsid w:val="273E8518"/>
    <w:rsid w:val="275C18D9"/>
    <w:rsid w:val="27B87F6E"/>
    <w:rsid w:val="28F2FB23"/>
    <w:rsid w:val="293CD151"/>
    <w:rsid w:val="29C56BC5"/>
    <w:rsid w:val="2A88C81A"/>
    <w:rsid w:val="2BEEFE7E"/>
    <w:rsid w:val="2C31C83A"/>
    <w:rsid w:val="2DBE7EC0"/>
    <w:rsid w:val="2DC66C46"/>
    <w:rsid w:val="3006589E"/>
    <w:rsid w:val="3034AD49"/>
    <w:rsid w:val="31E1B881"/>
    <w:rsid w:val="335A3DE7"/>
    <w:rsid w:val="33B199F1"/>
    <w:rsid w:val="35CB2FEB"/>
    <w:rsid w:val="368AC670"/>
    <w:rsid w:val="36DFF5D7"/>
    <w:rsid w:val="37CA959E"/>
    <w:rsid w:val="382696D1"/>
    <w:rsid w:val="39013167"/>
    <w:rsid w:val="39085B74"/>
    <w:rsid w:val="39126C3E"/>
    <w:rsid w:val="3933BE8F"/>
    <w:rsid w:val="3B29EFC1"/>
    <w:rsid w:val="3C1AC58B"/>
    <w:rsid w:val="3D4E01B5"/>
    <w:rsid w:val="3DC367B3"/>
    <w:rsid w:val="40FB0875"/>
    <w:rsid w:val="410C434C"/>
    <w:rsid w:val="411430D2"/>
    <w:rsid w:val="41256BA9"/>
    <w:rsid w:val="413CD836"/>
    <w:rsid w:val="42609E88"/>
    <w:rsid w:val="4346B008"/>
    <w:rsid w:val="43694978"/>
    <w:rsid w:val="4492A203"/>
    <w:rsid w:val="44BA3935"/>
    <w:rsid w:val="483CBA9B"/>
    <w:rsid w:val="498479CB"/>
    <w:rsid w:val="49F1B359"/>
    <w:rsid w:val="4AC46069"/>
    <w:rsid w:val="4B1C4272"/>
    <w:rsid w:val="4B923B7A"/>
    <w:rsid w:val="4EB42613"/>
    <w:rsid w:val="4EBE6A1F"/>
    <w:rsid w:val="4F755BDE"/>
    <w:rsid w:val="4FF3B8D3"/>
    <w:rsid w:val="5047CC80"/>
    <w:rsid w:val="504F53DB"/>
    <w:rsid w:val="5060F4DD"/>
    <w:rsid w:val="5577C7DE"/>
    <w:rsid w:val="5791A89A"/>
    <w:rsid w:val="579D922F"/>
    <w:rsid w:val="585B0859"/>
    <w:rsid w:val="587430B6"/>
    <w:rsid w:val="59356681"/>
    <w:rsid w:val="5966F5DA"/>
    <w:rsid w:val="5A6758F6"/>
    <w:rsid w:val="5C57DAF5"/>
    <w:rsid w:val="5CA8E1BC"/>
    <w:rsid w:val="5D2E797C"/>
    <w:rsid w:val="5D5A6097"/>
    <w:rsid w:val="5F11E4E7"/>
    <w:rsid w:val="60661A3E"/>
    <w:rsid w:val="6164B734"/>
    <w:rsid w:val="6201EA9F"/>
    <w:rsid w:val="6289F9CD"/>
    <w:rsid w:val="65B5F047"/>
    <w:rsid w:val="66252460"/>
    <w:rsid w:val="6667E34A"/>
    <w:rsid w:val="66BB449F"/>
    <w:rsid w:val="67A7CC64"/>
    <w:rsid w:val="6803B3AB"/>
    <w:rsid w:val="68D660BB"/>
    <w:rsid w:val="69E34C0B"/>
    <w:rsid w:val="69EABB5B"/>
    <w:rsid w:val="6A14EA0A"/>
    <w:rsid w:val="6B1B660A"/>
    <w:rsid w:val="6BAF743B"/>
    <w:rsid w:val="6C46D19D"/>
    <w:rsid w:val="6CACC754"/>
    <w:rsid w:val="6D16EA00"/>
    <w:rsid w:val="6D449D46"/>
    <w:rsid w:val="6DA9D1DE"/>
    <w:rsid w:val="6DCDF388"/>
    <w:rsid w:val="6F4FF637"/>
    <w:rsid w:val="6F8AF819"/>
    <w:rsid w:val="6FBACBCF"/>
    <w:rsid w:val="6FF029A8"/>
    <w:rsid w:val="707C3E08"/>
    <w:rsid w:val="70842B8E"/>
    <w:rsid w:val="71AC341B"/>
    <w:rsid w:val="72208A3A"/>
    <w:rsid w:val="72416888"/>
    <w:rsid w:val="72EA7F0B"/>
    <w:rsid w:val="73BBCC50"/>
    <w:rsid w:val="7568D788"/>
    <w:rsid w:val="76EB7F8C"/>
    <w:rsid w:val="7704A7E9"/>
    <w:rsid w:val="77EBEEA0"/>
    <w:rsid w:val="78A0784A"/>
    <w:rsid w:val="790EA37D"/>
    <w:rsid w:val="7958DBEA"/>
    <w:rsid w:val="7B698481"/>
    <w:rsid w:val="7BBEF0AF"/>
    <w:rsid w:val="7CB9A41B"/>
    <w:rsid w:val="7EF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1FA0"/>
  <w15:chartTrackingRefBased/>
  <w15:docId w15:val="{146C92AE-FCAB-48FB-82B4-D6506B2B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A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515C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515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515C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515C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062C"/>
    <w:rPr>
      <w:b/>
      <w:bCs/>
    </w:rPr>
  </w:style>
  <w:style w:type="paragraph" w:styleId="NormalWeb">
    <w:name w:val="Normal (Web)"/>
    <w:basedOn w:val="Normal"/>
    <w:uiPriority w:val="99"/>
    <w:unhideWhenUsed/>
    <w:rsid w:val="00A372E5"/>
    <w:pPr>
      <w:spacing w:before="100" w:beforeAutospacing="1" w:after="100" w:afterAutospacing="1"/>
    </w:pPr>
  </w:style>
  <w:style w:type="paragraph" w:styleId="ListParagraph">
    <w:name w:val="List Paragraph"/>
    <w:basedOn w:val="Normal"/>
    <w:uiPriority w:val="34"/>
    <w:qFormat/>
    <w:rsid w:val="00F45F82"/>
    <w:pPr>
      <w:ind w:left="720"/>
      <w:contextualSpacing/>
    </w:pPr>
  </w:style>
  <w:style w:type="character" w:customStyle="1" w:styleId="Heading2Char">
    <w:name w:val="Heading 2 Char"/>
    <w:basedOn w:val="DefaultParagraphFont"/>
    <w:link w:val="Heading2"/>
    <w:semiHidden/>
    <w:rsid w:val="008515C6"/>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8515C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515C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515C6"/>
    <w:rPr>
      <w:rFonts w:ascii="Calibri" w:eastAsia="Times New Roman" w:hAnsi="Calibri" w:cs="Times New Roman"/>
      <w:b/>
      <w:bCs/>
    </w:rPr>
  </w:style>
  <w:style w:type="paragraph" w:customStyle="1" w:styleId="xmsonormal">
    <w:name w:val="x_msonormal"/>
    <w:basedOn w:val="Normal"/>
    <w:uiPriority w:val="99"/>
    <w:rsid w:val="008515C6"/>
    <w:pPr>
      <w:spacing w:before="100" w:beforeAutospacing="1" w:after="100" w:afterAutospacing="1"/>
    </w:pPr>
  </w:style>
  <w:style w:type="character" w:customStyle="1" w:styleId="markuix1jojdj">
    <w:name w:val="markuix1jojdj"/>
    <w:basedOn w:val="DefaultParagraphFont"/>
    <w:rsid w:val="008515C6"/>
  </w:style>
  <w:style w:type="character" w:customStyle="1" w:styleId="markqo9c080y5">
    <w:name w:val="markqo9c080y5"/>
    <w:basedOn w:val="DefaultParagraphFont"/>
    <w:rsid w:val="008515C6"/>
  </w:style>
  <w:style w:type="character" w:customStyle="1" w:styleId="markczm8bqzdu">
    <w:name w:val="markczm8bqzdu"/>
    <w:basedOn w:val="DefaultParagraphFont"/>
    <w:rsid w:val="00E268D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
      <w:bodyDiv w:val="1"/>
      <w:marLeft w:val="0"/>
      <w:marRight w:val="0"/>
      <w:marTop w:val="0"/>
      <w:marBottom w:val="0"/>
      <w:divBdr>
        <w:top w:val="none" w:sz="0" w:space="0" w:color="auto"/>
        <w:left w:val="none" w:sz="0" w:space="0" w:color="auto"/>
        <w:bottom w:val="none" w:sz="0" w:space="0" w:color="auto"/>
        <w:right w:val="none" w:sz="0" w:space="0" w:color="auto"/>
      </w:divBdr>
    </w:div>
    <w:div w:id="6569181">
      <w:bodyDiv w:val="1"/>
      <w:marLeft w:val="0"/>
      <w:marRight w:val="0"/>
      <w:marTop w:val="0"/>
      <w:marBottom w:val="0"/>
      <w:divBdr>
        <w:top w:val="none" w:sz="0" w:space="0" w:color="auto"/>
        <w:left w:val="none" w:sz="0" w:space="0" w:color="auto"/>
        <w:bottom w:val="none" w:sz="0" w:space="0" w:color="auto"/>
        <w:right w:val="none" w:sz="0" w:space="0" w:color="auto"/>
      </w:divBdr>
      <w:divsChild>
        <w:div w:id="9216485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02493">
      <w:bodyDiv w:val="1"/>
      <w:marLeft w:val="0"/>
      <w:marRight w:val="0"/>
      <w:marTop w:val="0"/>
      <w:marBottom w:val="0"/>
      <w:divBdr>
        <w:top w:val="none" w:sz="0" w:space="0" w:color="auto"/>
        <w:left w:val="none" w:sz="0" w:space="0" w:color="auto"/>
        <w:bottom w:val="none" w:sz="0" w:space="0" w:color="auto"/>
        <w:right w:val="none" w:sz="0" w:space="0" w:color="auto"/>
      </w:divBdr>
    </w:div>
    <w:div w:id="17511050">
      <w:bodyDiv w:val="1"/>
      <w:marLeft w:val="0"/>
      <w:marRight w:val="0"/>
      <w:marTop w:val="0"/>
      <w:marBottom w:val="0"/>
      <w:divBdr>
        <w:top w:val="none" w:sz="0" w:space="0" w:color="auto"/>
        <w:left w:val="none" w:sz="0" w:space="0" w:color="auto"/>
        <w:bottom w:val="none" w:sz="0" w:space="0" w:color="auto"/>
        <w:right w:val="none" w:sz="0" w:space="0" w:color="auto"/>
      </w:divBdr>
    </w:div>
    <w:div w:id="30150872">
      <w:bodyDiv w:val="1"/>
      <w:marLeft w:val="0"/>
      <w:marRight w:val="0"/>
      <w:marTop w:val="0"/>
      <w:marBottom w:val="0"/>
      <w:divBdr>
        <w:top w:val="none" w:sz="0" w:space="0" w:color="auto"/>
        <w:left w:val="none" w:sz="0" w:space="0" w:color="auto"/>
        <w:bottom w:val="none" w:sz="0" w:space="0" w:color="auto"/>
        <w:right w:val="none" w:sz="0" w:space="0" w:color="auto"/>
      </w:divBdr>
    </w:div>
    <w:div w:id="57636858">
      <w:bodyDiv w:val="1"/>
      <w:marLeft w:val="0"/>
      <w:marRight w:val="0"/>
      <w:marTop w:val="0"/>
      <w:marBottom w:val="0"/>
      <w:divBdr>
        <w:top w:val="none" w:sz="0" w:space="0" w:color="auto"/>
        <w:left w:val="none" w:sz="0" w:space="0" w:color="auto"/>
        <w:bottom w:val="none" w:sz="0" w:space="0" w:color="auto"/>
        <w:right w:val="none" w:sz="0" w:space="0" w:color="auto"/>
      </w:divBdr>
    </w:div>
    <w:div w:id="65274329">
      <w:bodyDiv w:val="1"/>
      <w:marLeft w:val="0"/>
      <w:marRight w:val="0"/>
      <w:marTop w:val="0"/>
      <w:marBottom w:val="0"/>
      <w:divBdr>
        <w:top w:val="none" w:sz="0" w:space="0" w:color="auto"/>
        <w:left w:val="none" w:sz="0" w:space="0" w:color="auto"/>
        <w:bottom w:val="none" w:sz="0" w:space="0" w:color="auto"/>
        <w:right w:val="none" w:sz="0" w:space="0" w:color="auto"/>
      </w:divBdr>
    </w:div>
    <w:div w:id="95759580">
      <w:bodyDiv w:val="1"/>
      <w:marLeft w:val="0"/>
      <w:marRight w:val="0"/>
      <w:marTop w:val="0"/>
      <w:marBottom w:val="0"/>
      <w:divBdr>
        <w:top w:val="none" w:sz="0" w:space="0" w:color="auto"/>
        <w:left w:val="none" w:sz="0" w:space="0" w:color="auto"/>
        <w:bottom w:val="none" w:sz="0" w:space="0" w:color="auto"/>
        <w:right w:val="none" w:sz="0" w:space="0" w:color="auto"/>
      </w:divBdr>
      <w:divsChild>
        <w:div w:id="11653212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906139">
      <w:bodyDiv w:val="1"/>
      <w:marLeft w:val="0"/>
      <w:marRight w:val="0"/>
      <w:marTop w:val="0"/>
      <w:marBottom w:val="0"/>
      <w:divBdr>
        <w:top w:val="none" w:sz="0" w:space="0" w:color="auto"/>
        <w:left w:val="none" w:sz="0" w:space="0" w:color="auto"/>
        <w:bottom w:val="none" w:sz="0" w:space="0" w:color="auto"/>
        <w:right w:val="none" w:sz="0" w:space="0" w:color="auto"/>
      </w:divBdr>
    </w:div>
    <w:div w:id="204946571">
      <w:bodyDiv w:val="1"/>
      <w:marLeft w:val="0"/>
      <w:marRight w:val="0"/>
      <w:marTop w:val="0"/>
      <w:marBottom w:val="0"/>
      <w:divBdr>
        <w:top w:val="none" w:sz="0" w:space="0" w:color="auto"/>
        <w:left w:val="none" w:sz="0" w:space="0" w:color="auto"/>
        <w:bottom w:val="none" w:sz="0" w:space="0" w:color="auto"/>
        <w:right w:val="none" w:sz="0" w:space="0" w:color="auto"/>
      </w:divBdr>
      <w:divsChild>
        <w:div w:id="16090020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8577118">
      <w:bodyDiv w:val="1"/>
      <w:marLeft w:val="0"/>
      <w:marRight w:val="0"/>
      <w:marTop w:val="0"/>
      <w:marBottom w:val="0"/>
      <w:divBdr>
        <w:top w:val="none" w:sz="0" w:space="0" w:color="auto"/>
        <w:left w:val="none" w:sz="0" w:space="0" w:color="auto"/>
        <w:bottom w:val="none" w:sz="0" w:space="0" w:color="auto"/>
        <w:right w:val="none" w:sz="0" w:space="0" w:color="auto"/>
      </w:divBdr>
      <w:divsChild>
        <w:div w:id="582154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5318002">
      <w:bodyDiv w:val="1"/>
      <w:marLeft w:val="0"/>
      <w:marRight w:val="0"/>
      <w:marTop w:val="0"/>
      <w:marBottom w:val="0"/>
      <w:divBdr>
        <w:top w:val="none" w:sz="0" w:space="0" w:color="auto"/>
        <w:left w:val="none" w:sz="0" w:space="0" w:color="auto"/>
        <w:bottom w:val="none" w:sz="0" w:space="0" w:color="auto"/>
        <w:right w:val="none" w:sz="0" w:space="0" w:color="auto"/>
      </w:divBdr>
      <w:divsChild>
        <w:div w:id="3013546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9759983">
      <w:bodyDiv w:val="1"/>
      <w:marLeft w:val="0"/>
      <w:marRight w:val="0"/>
      <w:marTop w:val="0"/>
      <w:marBottom w:val="0"/>
      <w:divBdr>
        <w:top w:val="none" w:sz="0" w:space="0" w:color="auto"/>
        <w:left w:val="none" w:sz="0" w:space="0" w:color="auto"/>
        <w:bottom w:val="none" w:sz="0" w:space="0" w:color="auto"/>
        <w:right w:val="none" w:sz="0" w:space="0" w:color="auto"/>
      </w:divBdr>
      <w:divsChild>
        <w:div w:id="4096660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4692440">
      <w:bodyDiv w:val="1"/>
      <w:marLeft w:val="0"/>
      <w:marRight w:val="0"/>
      <w:marTop w:val="0"/>
      <w:marBottom w:val="0"/>
      <w:divBdr>
        <w:top w:val="none" w:sz="0" w:space="0" w:color="auto"/>
        <w:left w:val="none" w:sz="0" w:space="0" w:color="auto"/>
        <w:bottom w:val="none" w:sz="0" w:space="0" w:color="auto"/>
        <w:right w:val="none" w:sz="0" w:space="0" w:color="auto"/>
      </w:divBdr>
    </w:div>
    <w:div w:id="460732718">
      <w:bodyDiv w:val="1"/>
      <w:marLeft w:val="0"/>
      <w:marRight w:val="0"/>
      <w:marTop w:val="0"/>
      <w:marBottom w:val="0"/>
      <w:divBdr>
        <w:top w:val="none" w:sz="0" w:space="0" w:color="auto"/>
        <w:left w:val="none" w:sz="0" w:space="0" w:color="auto"/>
        <w:bottom w:val="none" w:sz="0" w:space="0" w:color="auto"/>
        <w:right w:val="none" w:sz="0" w:space="0" w:color="auto"/>
      </w:divBdr>
    </w:div>
    <w:div w:id="469324742">
      <w:bodyDiv w:val="1"/>
      <w:marLeft w:val="0"/>
      <w:marRight w:val="0"/>
      <w:marTop w:val="0"/>
      <w:marBottom w:val="0"/>
      <w:divBdr>
        <w:top w:val="none" w:sz="0" w:space="0" w:color="auto"/>
        <w:left w:val="none" w:sz="0" w:space="0" w:color="auto"/>
        <w:bottom w:val="none" w:sz="0" w:space="0" w:color="auto"/>
        <w:right w:val="none" w:sz="0" w:space="0" w:color="auto"/>
      </w:divBdr>
    </w:div>
    <w:div w:id="543835119">
      <w:bodyDiv w:val="1"/>
      <w:marLeft w:val="0"/>
      <w:marRight w:val="0"/>
      <w:marTop w:val="0"/>
      <w:marBottom w:val="0"/>
      <w:divBdr>
        <w:top w:val="none" w:sz="0" w:space="0" w:color="auto"/>
        <w:left w:val="none" w:sz="0" w:space="0" w:color="auto"/>
        <w:bottom w:val="none" w:sz="0" w:space="0" w:color="auto"/>
        <w:right w:val="none" w:sz="0" w:space="0" w:color="auto"/>
      </w:divBdr>
    </w:div>
    <w:div w:id="552469515">
      <w:bodyDiv w:val="1"/>
      <w:marLeft w:val="0"/>
      <w:marRight w:val="0"/>
      <w:marTop w:val="0"/>
      <w:marBottom w:val="0"/>
      <w:divBdr>
        <w:top w:val="none" w:sz="0" w:space="0" w:color="auto"/>
        <w:left w:val="none" w:sz="0" w:space="0" w:color="auto"/>
        <w:bottom w:val="none" w:sz="0" w:space="0" w:color="auto"/>
        <w:right w:val="none" w:sz="0" w:space="0" w:color="auto"/>
      </w:divBdr>
      <w:divsChild>
        <w:div w:id="1155646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7953647">
      <w:bodyDiv w:val="1"/>
      <w:marLeft w:val="0"/>
      <w:marRight w:val="0"/>
      <w:marTop w:val="0"/>
      <w:marBottom w:val="0"/>
      <w:divBdr>
        <w:top w:val="none" w:sz="0" w:space="0" w:color="auto"/>
        <w:left w:val="none" w:sz="0" w:space="0" w:color="auto"/>
        <w:bottom w:val="none" w:sz="0" w:space="0" w:color="auto"/>
        <w:right w:val="none" w:sz="0" w:space="0" w:color="auto"/>
      </w:divBdr>
      <w:divsChild>
        <w:div w:id="15530070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4692075">
      <w:bodyDiv w:val="1"/>
      <w:marLeft w:val="0"/>
      <w:marRight w:val="0"/>
      <w:marTop w:val="0"/>
      <w:marBottom w:val="0"/>
      <w:divBdr>
        <w:top w:val="none" w:sz="0" w:space="0" w:color="auto"/>
        <w:left w:val="none" w:sz="0" w:space="0" w:color="auto"/>
        <w:bottom w:val="none" w:sz="0" w:space="0" w:color="auto"/>
        <w:right w:val="none" w:sz="0" w:space="0" w:color="auto"/>
      </w:divBdr>
    </w:div>
    <w:div w:id="774859560">
      <w:bodyDiv w:val="1"/>
      <w:marLeft w:val="0"/>
      <w:marRight w:val="0"/>
      <w:marTop w:val="0"/>
      <w:marBottom w:val="0"/>
      <w:divBdr>
        <w:top w:val="none" w:sz="0" w:space="0" w:color="auto"/>
        <w:left w:val="none" w:sz="0" w:space="0" w:color="auto"/>
        <w:bottom w:val="none" w:sz="0" w:space="0" w:color="auto"/>
        <w:right w:val="none" w:sz="0" w:space="0" w:color="auto"/>
      </w:divBdr>
    </w:div>
    <w:div w:id="900748738">
      <w:bodyDiv w:val="1"/>
      <w:marLeft w:val="0"/>
      <w:marRight w:val="0"/>
      <w:marTop w:val="0"/>
      <w:marBottom w:val="0"/>
      <w:divBdr>
        <w:top w:val="none" w:sz="0" w:space="0" w:color="auto"/>
        <w:left w:val="none" w:sz="0" w:space="0" w:color="auto"/>
        <w:bottom w:val="none" w:sz="0" w:space="0" w:color="auto"/>
        <w:right w:val="none" w:sz="0" w:space="0" w:color="auto"/>
      </w:divBdr>
      <w:divsChild>
        <w:div w:id="20084821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0579171">
      <w:bodyDiv w:val="1"/>
      <w:marLeft w:val="0"/>
      <w:marRight w:val="0"/>
      <w:marTop w:val="0"/>
      <w:marBottom w:val="0"/>
      <w:divBdr>
        <w:top w:val="none" w:sz="0" w:space="0" w:color="auto"/>
        <w:left w:val="none" w:sz="0" w:space="0" w:color="auto"/>
        <w:bottom w:val="none" w:sz="0" w:space="0" w:color="auto"/>
        <w:right w:val="none" w:sz="0" w:space="0" w:color="auto"/>
      </w:divBdr>
    </w:div>
    <w:div w:id="930041465">
      <w:bodyDiv w:val="1"/>
      <w:marLeft w:val="0"/>
      <w:marRight w:val="0"/>
      <w:marTop w:val="0"/>
      <w:marBottom w:val="0"/>
      <w:divBdr>
        <w:top w:val="none" w:sz="0" w:space="0" w:color="auto"/>
        <w:left w:val="none" w:sz="0" w:space="0" w:color="auto"/>
        <w:bottom w:val="none" w:sz="0" w:space="0" w:color="auto"/>
        <w:right w:val="none" w:sz="0" w:space="0" w:color="auto"/>
      </w:divBdr>
      <w:divsChild>
        <w:div w:id="10041612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32937497">
      <w:bodyDiv w:val="1"/>
      <w:marLeft w:val="0"/>
      <w:marRight w:val="0"/>
      <w:marTop w:val="0"/>
      <w:marBottom w:val="0"/>
      <w:divBdr>
        <w:top w:val="none" w:sz="0" w:space="0" w:color="auto"/>
        <w:left w:val="none" w:sz="0" w:space="0" w:color="auto"/>
        <w:bottom w:val="none" w:sz="0" w:space="0" w:color="auto"/>
        <w:right w:val="none" w:sz="0" w:space="0" w:color="auto"/>
      </w:divBdr>
    </w:div>
    <w:div w:id="933130758">
      <w:bodyDiv w:val="1"/>
      <w:marLeft w:val="0"/>
      <w:marRight w:val="0"/>
      <w:marTop w:val="0"/>
      <w:marBottom w:val="0"/>
      <w:divBdr>
        <w:top w:val="none" w:sz="0" w:space="0" w:color="auto"/>
        <w:left w:val="none" w:sz="0" w:space="0" w:color="auto"/>
        <w:bottom w:val="none" w:sz="0" w:space="0" w:color="auto"/>
        <w:right w:val="none" w:sz="0" w:space="0" w:color="auto"/>
      </w:divBdr>
    </w:div>
    <w:div w:id="973218090">
      <w:bodyDiv w:val="1"/>
      <w:marLeft w:val="0"/>
      <w:marRight w:val="0"/>
      <w:marTop w:val="0"/>
      <w:marBottom w:val="0"/>
      <w:divBdr>
        <w:top w:val="none" w:sz="0" w:space="0" w:color="auto"/>
        <w:left w:val="none" w:sz="0" w:space="0" w:color="auto"/>
        <w:bottom w:val="none" w:sz="0" w:space="0" w:color="auto"/>
        <w:right w:val="none" w:sz="0" w:space="0" w:color="auto"/>
      </w:divBdr>
    </w:div>
    <w:div w:id="981930406">
      <w:bodyDiv w:val="1"/>
      <w:marLeft w:val="0"/>
      <w:marRight w:val="0"/>
      <w:marTop w:val="0"/>
      <w:marBottom w:val="0"/>
      <w:divBdr>
        <w:top w:val="none" w:sz="0" w:space="0" w:color="auto"/>
        <w:left w:val="none" w:sz="0" w:space="0" w:color="auto"/>
        <w:bottom w:val="none" w:sz="0" w:space="0" w:color="auto"/>
        <w:right w:val="none" w:sz="0" w:space="0" w:color="auto"/>
      </w:divBdr>
    </w:div>
    <w:div w:id="1002852283">
      <w:bodyDiv w:val="1"/>
      <w:marLeft w:val="0"/>
      <w:marRight w:val="0"/>
      <w:marTop w:val="0"/>
      <w:marBottom w:val="0"/>
      <w:divBdr>
        <w:top w:val="none" w:sz="0" w:space="0" w:color="auto"/>
        <w:left w:val="none" w:sz="0" w:space="0" w:color="auto"/>
        <w:bottom w:val="none" w:sz="0" w:space="0" w:color="auto"/>
        <w:right w:val="none" w:sz="0" w:space="0" w:color="auto"/>
      </w:divBdr>
    </w:div>
    <w:div w:id="1021857864">
      <w:bodyDiv w:val="1"/>
      <w:marLeft w:val="0"/>
      <w:marRight w:val="0"/>
      <w:marTop w:val="0"/>
      <w:marBottom w:val="0"/>
      <w:divBdr>
        <w:top w:val="none" w:sz="0" w:space="0" w:color="auto"/>
        <w:left w:val="none" w:sz="0" w:space="0" w:color="auto"/>
        <w:bottom w:val="none" w:sz="0" w:space="0" w:color="auto"/>
        <w:right w:val="none" w:sz="0" w:space="0" w:color="auto"/>
      </w:divBdr>
    </w:div>
    <w:div w:id="10453300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8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0910611">
      <w:bodyDiv w:val="1"/>
      <w:marLeft w:val="0"/>
      <w:marRight w:val="0"/>
      <w:marTop w:val="0"/>
      <w:marBottom w:val="0"/>
      <w:divBdr>
        <w:top w:val="none" w:sz="0" w:space="0" w:color="auto"/>
        <w:left w:val="none" w:sz="0" w:space="0" w:color="auto"/>
        <w:bottom w:val="none" w:sz="0" w:space="0" w:color="auto"/>
        <w:right w:val="none" w:sz="0" w:space="0" w:color="auto"/>
      </w:divBdr>
    </w:div>
    <w:div w:id="1117606353">
      <w:bodyDiv w:val="1"/>
      <w:marLeft w:val="0"/>
      <w:marRight w:val="0"/>
      <w:marTop w:val="0"/>
      <w:marBottom w:val="0"/>
      <w:divBdr>
        <w:top w:val="none" w:sz="0" w:space="0" w:color="auto"/>
        <w:left w:val="none" w:sz="0" w:space="0" w:color="auto"/>
        <w:bottom w:val="none" w:sz="0" w:space="0" w:color="auto"/>
        <w:right w:val="none" w:sz="0" w:space="0" w:color="auto"/>
      </w:divBdr>
    </w:div>
    <w:div w:id="1482456413">
      <w:bodyDiv w:val="1"/>
      <w:marLeft w:val="0"/>
      <w:marRight w:val="0"/>
      <w:marTop w:val="0"/>
      <w:marBottom w:val="0"/>
      <w:divBdr>
        <w:top w:val="none" w:sz="0" w:space="0" w:color="auto"/>
        <w:left w:val="none" w:sz="0" w:space="0" w:color="auto"/>
        <w:bottom w:val="none" w:sz="0" w:space="0" w:color="auto"/>
        <w:right w:val="none" w:sz="0" w:space="0" w:color="auto"/>
      </w:divBdr>
    </w:div>
    <w:div w:id="1523594068">
      <w:bodyDiv w:val="1"/>
      <w:marLeft w:val="0"/>
      <w:marRight w:val="0"/>
      <w:marTop w:val="0"/>
      <w:marBottom w:val="0"/>
      <w:divBdr>
        <w:top w:val="none" w:sz="0" w:space="0" w:color="auto"/>
        <w:left w:val="none" w:sz="0" w:space="0" w:color="auto"/>
        <w:bottom w:val="none" w:sz="0" w:space="0" w:color="auto"/>
        <w:right w:val="none" w:sz="0" w:space="0" w:color="auto"/>
      </w:divBdr>
    </w:div>
    <w:div w:id="1615357660">
      <w:bodyDiv w:val="1"/>
      <w:marLeft w:val="0"/>
      <w:marRight w:val="0"/>
      <w:marTop w:val="0"/>
      <w:marBottom w:val="0"/>
      <w:divBdr>
        <w:top w:val="none" w:sz="0" w:space="0" w:color="auto"/>
        <w:left w:val="none" w:sz="0" w:space="0" w:color="auto"/>
        <w:bottom w:val="none" w:sz="0" w:space="0" w:color="auto"/>
        <w:right w:val="none" w:sz="0" w:space="0" w:color="auto"/>
      </w:divBdr>
    </w:div>
    <w:div w:id="1616325722">
      <w:bodyDiv w:val="1"/>
      <w:marLeft w:val="0"/>
      <w:marRight w:val="0"/>
      <w:marTop w:val="0"/>
      <w:marBottom w:val="0"/>
      <w:divBdr>
        <w:top w:val="none" w:sz="0" w:space="0" w:color="auto"/>
        <w:left w:val="none" w:sz="0" w:space="0" w:color="auto"/>
        <w:bottom w:val="none" w:sz="0" w:space="0" w:color="auto"/>
        <w:right w:val="none" w:sz="0" w:space="0" w:color="auto"/>
      </w:divBdr>
      <w:divsChild>
        <w:div w:id="9867861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37947946">
      <w:bodyDiv w:val="1"/>
      <w:marLeft w:val="0"/>
      <w:marRight w:val="0"/>
      <w:marTop w:val="0"/>
      <w:marBottom w:val="0"/>
      <w:divBdr>
        <w:top w:val="none" w:sz="0" w:space="0" w:color="auto"/>
        <w:left w:val="none" w:sz="0" w:space="0" w:color="auto"/>
        <w:bottom w:val="none" w:sz="0" w:space="0" w:color="auto"/>
        <w:right w:val="none" w:sz="0" w:space="0" w:color="auto"/>
      </w:divBdr>
    </w:div>
    <w:div w:id="1656949675">
      <w:bodyDiv w:val="1"/>
      <w:marLeft w:val="0"/>
      <w:marRight w:val="0"/>
      <w:marTop w:val="0"/>
      <w:marBottom w:val="0"/>
      <w:divBdr>
        <w:top w:val="none" w:sz="0" w:space="0" w:color="auto"/>
        <w:left w:val="none" w:sz="0" w:space="0" w:color="auto"/>
        <w:bottom w:val="none" w:sz="0" w:space="0" w:color="auto"/>
        <w:right w:val="none" w:sz="0" w:space="0" w:color="auto"/>
      </w:divBdr>
    </w:div>
    <w:div w:id="1661735707">
      <w:bodyDiv w:val="1"/>
      <w:marLeft w:val="0"/>
      <w:marRight w:val="0"/>
      <w:marTop w:val="0"/>
      <w:marBottom w:val="0"/>
      <w:divBdr>
        <w:top w:val="none" w:sz="0" w:space="0" w:color="auto"/>
        <w:left w:val="none" w:sz="0" w:space="0" w:color="auto"/>
        <w:bottom w:val="none" w:sz="0" w:space="0" w:color="auto"/>
        <w:right w:val="none" w:sz="0" w:space="0" w:color="auto"/>
      </w:divBdr>
      <w:divsChild>
        <w:div w:id="2584169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3653819">
      <w:bodyDiv w:val="1"/>
      <w:marLeft w:val="0"/>
      <w:marRight w:val="0"/>
      <w:marTop w:val="0"/>
      <w:marBottom w:val="0"/>
      <w:divBdr>
        <w:top w:val="none" w:sz="0" w:space="0" w:color="auto"/>
        <w:left w:val="none" w:sz="0" w:space="0" w:color="auto"/>
        <w:bottom w:val="none" w:sz="0" w:space="0" w:color="auto"/>
        <w:right w:val="none" w:sz="0" w:space="0" w:color="auto"/>
      </w:divBdr>
      <w:divsChild>
        <w:div w:id="6679085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4184563">
      <w:bodyDiv w:val="1"/>
      <w:marLeft w:val="0"/>
      <w:marRight w:val="0"/>
      <w:marTop w:val="0"/>
      <w:marBottom w:val="0"/>
      <w:divBdr>
        <w:top w:val="none" w:sz="0" w:space="0" w:color="auto"/>
        <w:left w:val="none" w:sz="0" w:space="0" w:color="auto"/>
        <w:bottom w:val="none" w:sz="0" w:space="0" w:color="auto"/>
        <w:right w:val="none" w:sz="0" w:space="0" w:color="auto"/>
      </w:divBdr>
      <w:divsChild>
        <w:div w:id="3977043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63125791">
      <w:bodyDiv w:val="1"/>
      <w:marLeft w:val="0"/>
      <w:marRight w:val="0"/>
      <w:marTop w:val="0"/>
      <w:marBottom w:val="0"/>
      <w:divBdr>
        <w:top w:val="none" w:sz="0" w:space="0" w:color="auto"/>
        <w:left w:val="none" w:sz="0" w:space="0" w:color="auto"/>
        <w:bottom w:val="none" w:sz="0" w:space="0" w:color="auto"/>
        <w:right w:val="none" w:sz="0" w:space="0" w:color="auto"/>
      </w:divBdr>
      <w:divsChild>
        <w:div w:id="1239559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71333383">
      <w:bodyDiv w:val="1"/>
      <w:marLeft w:val="0"/>
      <w:marRight w:val="0"/>
      <w:marTop w:val="0"/>
      <w:marBottom w:val="0"/>
      <w:divBdr>
        <w:top w:val="none" w:sz="0" w:space="0" w:color="auto"/>
        <w:left w:val="none" w:sz="0" w:space="0" w:color="auto"/>
        <w:bottom w:val="none" w:sz="0" w:space="0" w:color="auto"/>
        <w:right w:val="none" w:sz="0" w:space="0" w:color="auto"/>
      </w:divBdr>
    </w:div>
    <w:div w:id="1893033170">
      <w:bodyDiv w:val="1"/>
      <w:marLeft w:val="0"/>
      <w:marRight w:val="0"/>
      <w:marTop w:val="0"/>
      <w:marBottom w:val="0"/>
      <w:divBdr>
        <w:top w:val="none" w:sz="0" w:space="0" w:color="auto"/>
        <w:left w:val="none" w:sz="0" w:space="0" w:color="auto"/>
        <w:bottom w:val="none" w:sz="0" w:space="0" w:color="auto"/>
        <w:right w:val="none" w:sz="0" w:space="0" w:color="auto"/>
      </w:divBdr>
    </w:div>
    <w:div w:id="201572325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194782">
      <w:bodyDiv w:val="1"/>
      <w:marLeft w:val="0"/>
      <w:marRight w:val="0"/>
      <w:marTop w:val="0"/>
      <w:marBottom w:val="0"/>
      <w:divBdr>
        <w:top w:val="none" w:sz="0" w:space="0" w:color="auto"/>
        <w:left w:val="none" w:sz="0" w:space="0" w:color="auto"/>
        <w:bottom w:val="none" w:sz="0" w:space="0" w:color="auto"/>
        <w:right w:val="none" w:sz="0" w:space="0" w:color="auto"/>
      </w:divBdr>
    </w:div>
    <w:div w:id="2060081296">
      <w:bodyDiv w:val="1"/>
      <w:marLeft w:val="0"/>
      <w:marRight w:val="0"/>
      <w:marTop w:val="0"/>
      <w:marBottom w:val="0"/>
      <w:divBdr>
        <w:top w:val="none" w:sz="0" w:space="0" w:color="auto"/>
        <w:left w:val="none" w:sz="0" w:space="0" w:color="auto"/>
        <w:bottom w:val="none" w:sz="0" w:space="0" w:color="auto"/>
        <w:right w:val="none" w:sz="0" w:space="0" w:color="auto"/>
      </w:divBdr>
      <w:divsChild>
        <w:div w:id="16956923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1397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Dobbs</dc:creator>
  <cp:keywords/>
  <dc:description/>
  <cp:lastModifiedBy>Jason Ballard</cp:lastModifiedBy>
  <cp:revision>5</cp:revision>
  <dcterms:created xsi:type="dcterms:W3CDTF">2025-06-20T16:52:00Z</dcterms:created>
  <dcterms:modified xsi:type="dcterms:W3CDTF">2025-06-20T17:07:00Z</dcterms:modified>
</cp:coreProperties>
</file>